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BC" w:rsidRDefault="008B2FFB" w:rsidP="008B2FFB">
      <w:pPr>
        <w:pStyle w:val="Heading1"/>
      </w:pPr>
      <w:r>
        <w:t>Описание бизнес-процесса учета посещаемости и успеваемости студентов</w:t>
      </w:r>
    </w:p>
    <w:p w:rsidR="001A4E53" w:rsidRDefault="001A4E53" w:rsidP="001A4E53"/>
    <w:p w:rsidR="00E40C55" w:rsidRPr="00E40C55" w:rsidRDefault="00E40C55" w:rsidP="001A4E53">
      <w:pPr>
        <w:rPr>
          <w:b/>
        </w:rPr>
      </w:pPr>
      <w:r w:rsidRPr="00E40C55">
        <w:rPr>
          <w:b/>
        </w:rPr>
        <w:t>Содержание</w:t>
      </w:r>
    </w:p>
    <w:p w:rsidR="00853B46" w:rsidRDefault="009A69D7">
      <w:pPr>
        <w:pStyle w:val="TOC2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fldChar w:fldCharType="begin"/>
      </w:r>
      <w:r w:rsidR="00E40C55">
        <w:instrText xml:space="preserve"> TOC \o "2-3" \h \z \u </w:instrText>
      </w:r>
      <w:r>
        <w:fldChar w:fldCharType="separate"/>
      </w:r>
      <w:hyperlink w:anchor="_Toc416275748" w:history="1">
        <w:r w:rsidR="00853B46" w:rsidRPr="00765B29">
          <w:rPr>
            <w:rStyle w:val="Hyperlink"/>
            <w:noProof/>
          </w:rPr>
          <w:t>Диаграмма процесса</w:t>
        </w:r>
        <w:r w:rsidR="00853B46">
          <w:rPr>
            <w:noProof/>
            <w:webHidden/>
          </w:rPr>
          <w:tab/>
        </w:r>
        <w:r w:rsidR="00853B46">
          <w:rPr>
            <w:noProof/>
            <w:webHidden/>
          </w:rPr>
          <w:fldChar w:fldCharType="begin"/>
        </w:r>
        <w:r w:rsidR="00853B46">
          <w:rPr>
            <w:noProof/>
            <w:webHidden/>
          </w:rPr>
          <w:instrText xml:space="preserve"> PAGEREF _Toc416275748 \h </w:instrText>
        </w:r>
        <w:r w:rsidR="00853B46">
          <w:rPr>
            <w:noProof/>
            <w:webHidden/>
          </w:rPr>
        </w:r>
        <w:r w:rsidR="00853B46">
          <w:rPr>
            <w:noProof/>
            <w:webHidden/>
          </w:rPr>
          <w:fldChar w:fldCharType="separate"/>
        </w:r>
        <w:r w:rsidR="00853B46">
          <w:rPr>
            <w:noProof/>
            <w:webHidden/>
          </w:rPr>
          <w:t>2</w:t>
        </w:r>
        <w:r w:rsidR="00853B46">
          <w:rPr>
            <w:noProof/>
            <w:webHidden/>
          </w:rPr>
          <w:fldChar w:fldCharType="end"/>
        </w:r>
      </w:hyperlink>
    </w:p>
    <w:p w:rsidR="00853B46" w:rsidRDefault="00853B46">
      <w:pPr>
        <w:pStyle w:val="TOC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16275749" w:history="1">
        <w:r w:rsidRPr="00765B29">
          <w:rPr>
            <w:rStyle w:val="Hyperlink"/>
            <w:noProof/>
          </w:rPr>
          <w:t>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_Toc416275749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53B46" w:rsidRDefault="00853B46">
      <w:pPr>
        <w:pStyle w:val="TOC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16275750" w:history="1">
        <w:r w:rsidRPr="00765B29">
          <w:rPr>
            <w:rStyle w:val="Hyperlink"/>
            <w:noProof/>
          </w:rPr>
          <w:t>Назначение данного документа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_Toc416275750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53B46" w:rsidRDefault="00853B46">
      <w:pPr>
        <w:pStyle w:val="TOC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16275751" w:history="1">
        <w:r w:rsidRPr="00765B29">
          <w:rPr>
            <w:rStyle w:val="Hyperlink"/>
            <w:noProof/>
          </w:rPr>
          <w:t>Перечень бизнес-процессов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_Toc416275751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53B46" w:rsidRDefault="00853B46">
      <w:pPr>
        <w:pStyle w:val="TOC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16275752" w:history="1">
        <w:r w:rsidRPr="00765B29">
          <w:rPr>
            <w:rStyle w:val="Hyperlink"/>
            <w:noProof/>
          </w:rPr>
          <w:t>Окружение и процессы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_Toc416275752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53B46" w:rsidRDefault="00853B46">
      <w:pPr>
        <w:pStyle w:val="TOC3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16275753" w:history="1">
        <w:r w:rsidRPr="00765B29">
          <w:rPr>
            <w:rStyle w:val="Hyperlink"/>
            <w:noProof/>
          </w:rPr>
          <w:t>Ландшафт процессов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_Toc416275753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53B46" w:rsidRDefault="00853B46">
      <w:pPr>
        <w:pStyle w:val="TOC3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16275754" w:history="1">
        <w:r w:rsidRPr="00765B29">
          <w:rPr>
            <w:rStyle w:val="Hyperlink"/>
            <w:noProof/>
          </w:rPr>
          <w:t>Актеры, их роли и зоны ответственности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_Toc416275754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53B46" w:rsidRDefault="00853B46">
      <w:pPr>
        <w:pStyle w:val="TOC3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16275755" w:history="1">
        <w:r w:rsidRPr="00765B29">
          <w:rPr>
            <w:rStyle w:val="Hyperlink"/>
            <w:noProof/>
          </w:rPr>
          <w:t>Описание процессов (сценариев)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_Toc416275755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40C55" w:rsidRPr="001A4E53" w:rsidRDefault="009A69D7" w:rsidP="001A4E53">
      <w:r>
        <w:fldChar w:fldCharType="end"/>
      </w:r>
    </w:p>
    <w:p w:rsidR="008B2FFB" w:rsidRDefault="008B2FFB"/>
    <w:p w:rsidR="001A4E53" w:rsidRDefault="001A4E53">
      <w:pPr>
        <w:sectPr w:rsidR="001A4E53" w:rsidSect="00054D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4E53" w:rsidRDefault="001A4E53" w:rsidP="00E40C55">
      <w:pPr>
        <w:pStyle w:val="Heading2"/>
      </w:pPr>
      <w:bookmarkStart w:id="0" w:name="_Toc416275748"/>
      <w:r>
        <w:lastRenderedPageBreak/>
        <w:t>Диаграмма</w:t>
      </w:r>
      <w:r w:rsidR="00165AF8">
        <w:t xml:space="preserve"> процесса</w:t>
      </w:r>
      <w:bookmarkEnd w:id="0"/>
    </w:p>
    <w:p w:rsidR="001A4E53" w:rsidRDefault="001A4E53"/>
    <w:p w:rsidR="00E40C55" w:rsidRDefault="00E40C55">
      <w:r>
        <w:rPr>
          <w:noProof/>
          <w:lang w:eastAsia="ru-RU"/>
        </w:rPr>
        <w:drawing>
          <wp:inline distT="0" distB="0" distL="0" distR="0">
            <wp:extent cx="9251950" cy="3424879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2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55" w:rsidRDefault="00E40C55"/>
    <w:p w:rsidR="001A4E53" w:rsidRDefault="001A4E53"/>
    <w:p w:rsidR="001A4E53" w:rsidRDefault="001A4E53">
      <w:pPr>
        <w:sectPr w:rsidR="001A4E53" w:rsidSect="001A4E5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B2FFB" w:rsidRDefault="008B2FFB" w:rsidP="008B2FFB">
      <w:pPr>
        <w:pStyle w:val="Heading2"/>
      </w:pPr>
      <w:bookmarkStart w:id="1" w:name="_Toc416275749"/>
      <w:r w:rsidRPr="00141FBA">
        <w:lastRenderedPageBreak/>
        <w:t xml:space="preserve">Термины и </w:t>
      </w:r>
      <w:r>
        <w:t>определения</w:t>
      </w:r>
      <w:bookmarkEnd w:id="1"/>
    </w:p>
    <w:p w:rsidR="00AD1A9D" w:rsidRDefault="008144C9" w:rsidP="00AD1A9D">
      <w:r w:rsidRPr="00E40C55">
        <w:rPr>
          <w:b/>
        </w:rPr>
        <w:t>Начало семестра</w:t>
      </w:r>
      <w:r w:rsidR="00C44B24">
        <w:t xml:space="preserve"> – событие по расписанию, определяемое расписанием семестра. Это событие служит началом для </w:t>
      </w:r>
      <w:r w:rsidR="00165AF8">
        <w:t xml:space="preserve">процесса </w:t>
      </w:r>
      <w:r w:rsidR="00C44B24">
        <w:t>регистрации данных о посещаемости и успеваемости.</w:t>
      </w:r>
    </w:p>
    <w:p w:rsidR="008144C9" w:rsidRDefault="008144C9" w:rsidP="00AD1A9D">
      <w:r w:rsidRPr="00E40C55">
        <w:rPr>
          <w:b/>
        </w:rPr>
        <w:t>Начало сессии</w:t>
      </w:r>
      <w:r w:rsidR="00C44B24">
        <w:t xml:space="preserve"> - </w:t>
      </w:r>
      <w:r w:rsidR="00165AF8">
        <w:t>событие по расписанию, определяемое расписанием сессии. Это событие служит стартовым событием для составления итогового отчета об успеваемости и посещаемости.</w:t>
      </w:r>
    </w:p>
    <w:p w:rsidR="008144C9" w:rsidRDefault="008144C9" w:rsidP="00AD1A9D">
      <w:r w:rsidRPr="00E40C55">
        <w:rPr>
          <w:b/>
        </w:rPr>
        <w:t>Окончание сессии</w:t>
      </w:r>
      <w:r w:rsidR="00C44B24">
        <w:t xml:space="preserve"> - </w:t>
      </w:r>
      <w:r w:rsidR="00165AF8">
        <w:t>событие по расписанию, определяемое расписанием сессии. Это событие служит стартовым событием для составления</w:t>
      </w:r>
      <w:r w:rsidR="00165AF8" w:rsidRPr="00165AF8">
        <w:t xml:space="preserve"> итогового отчета о результатах сессии</w:t>
      </w:r>
      <w:r w:rsidR="00165AF8">
        <w:t>.</w:t>
      </w:r>
    </w:p>
    <w:p w:rsidR="008144C9" w:rsidRDefault="008144C9" w:rsidP="00AD1A9D">
      <w:r w:rsidRPr="00E40C55">
        <w:rPr>
          <w:b/>
        </w:rPr>
        <w:t>Окончание семестра</w:t>
      </w:r>
      <w:r w:rsidR="00C44B24">
        <w:t xml:space="preserve"> - </w:t>
      </w:r>
      <w:r w:rsidR="00165AF8">
        <w:t>событие по расписанию, определяемое расписанием семестра. Это событие служит стартовым событием для помещения данных об успеваемости и посещаемости в архив.</w:t>
      </w:r>
    </w:p>
    <w:p w:rsidR="003411C5" w:rsidRDefault="003411C5" w:rsidP="00AD1A9D">
      <w:r w:rsidRPr="00E40C55">
        <w:rPr>
          <w:b/>
        </w:rPr>
        <w:t>Данные о посещаемости</w:t>
      </w:r>
      <w:r>
        <w:t xml:space="preserve"> – данные о присутствии каждого студента на каждом из за</w:t>
      </w:r>
      <w:r w:rsidR="00165AF8">
        <w:t>нятий, включенных в расписание.</w:t>
      </w:r>
    </w:p>
    <w:p w:rsidR="008144C9" w:rsidRDefault="003411C5" w:rsidP="00AD1A9D">
      <w:r>
        <w:t>Занятия:</w:t>
      </w:r>
    </w:p>
    <w:p w:rsidR="003411C5" w:rsidRDefault="003411C5" w:rsidP="003411C5">
      <w:pPr>
        <w:pStyle w:val="ListParagraph"/>
        <w:numPr>
          <w:ilvl w:val="0"/>
          <w:numId w:val="5"/>
        </w:numPr>
      </w:pPr>
      <w:r>
        <w:t>Семинарские занятия</w:t>
      </w:r>
    </w:p>
    <w:p w:rsidR="003411C5" w:rsidRDefault="003411C5" w:rsidP="003411C5">
      <w:pPr>
        <w:pStyle w:val="ListParagraph"/>
        <w:numPr>
          <w:ilvl w:val="0"/>
          <w:numId w:val="5"/>
        </w:numPr>
      </w:pPr>
      <w:r>
        <w:t>Лабораторные работы</w:t>
      </w:r>
    </w:p>
    <w:p w:rsidR="003411C5" w:rsidRDefault="003411C5" w:rsidP="003411C5">
      <w:pPr>
        <w:pStyle w:val="ListParagraph"/>
        <w:numPr>
          <w:ilvl w:val="0"/>
          <w:numId w:val="5"/>
        </w:numPr>
      </w:pPr>
      <w:r>
        <w:t>Лекции</w:t>
      </w:r>
    </w:p>
    <w:p w:rsidR="003411C5" w:rsidRDefault="00A45677" w:rsidP="003411C5">
      <w:r w:rsidRPr="00E40C55">
        <w:rPr>
          <w:b/>
        </w:rPr>
        <w:t>Отчет о посещаемости по запросу</w:t>
      </w:r>
      <w:r>
        <w:t xml:space="preserve"> – отчет, который содержит данные о посещениях студентами всех занятий по расписанию на дату</w:t>
      </w:r>
      <w:r w:rsidR="00F379A0">
        <w:t>, указанную в качестве параметра запроса на формирование отчета</w:t>
      </w:r>
      <w:r>
        <w:t>.</w:t>
      </w:r>
    </w:p>
    <w:p w:rsidR="00165AF8" w:rsidRDefault="00165AF8" w:rsidP="003411C5">
      <w:r w:rsidRPr="00E40C55">
        <w:rPr>
          <w:b/>
        </w:rPr>
        <w:t>Данные об успеваемости</w:t>
      </w:r>
      <w:r>
        <w:t xml:space="preserve"> – данные о результатах выполнения студентами </w:t>
      </w:r>
      <w:r w:rsidR="00927431">
        <w:t>контрольных работ, лабораторных работ, курсовых работ и коллоквиумов</w:t>
      </w:r>
      <w:r>
        <w:t>.</w:t>
      </w:r>
    </w:p>
    <w:p w:rsidR="00165AF8" w:rsidRDefault="00165AF8" w:rsidP="003411C5">
      <w:r w:rsidRPr="00E40C55">
        <w:rPr>
          <w:b/>
        </w:rPr>
        <w:t xml:space="preserve">Отчет об успеваемости </w:t>
      </w:r>
      <w:r w:rsidR="00F379A0" w:rsidRPr="00E40C55">
        <w:rPr>
          <w:b/>
        </w:rPr>
        <w:t>по запросу</w:t>
      </w:r>
      <w:r w:rsidR="00F379A0">
        <w:t xml:space="preserve"> </w:t>
      </w:r>
      <w:r>
        <w:t xml:space="preserve">– отчет, который содержит данные об успеваемости студентов </w:t>
      </w:r>
      <w:r w:rsidR="00F379A0">
        <w:t>на дату, указанную в качестве параметра запроса на формирование отчета</w:t>
      </w:r>
      <w:r>
        <w:t>.</w:t>
      </w:r>
    </w:p>
    <w:p w:rsidR="00E40C55" w:rsidRDefault="00E40C55" w:rsidP="003411C5">
      <w:pPr>
        <w:rPr>
          <w:b/>
        </w:rPr>
      </w:pPr>
      <w:r>
        <w:rPr>
          <w:b/>
        </w:rPr>
        <w:t xml:space="preserve">Списки для вызова в деканат </w:t>
      </w:r>
      <w:r w:rsidRPr="00E40C55">
        <w:t xml:space="preserve">– списки студентов, </w:t>
      </w:r>
      <w:r>
        <w:t>составляемые для вызова студентов в деканат. Списки содержат фамилии студентов, имеющих определенный процент пропущенных занятий и студентов, не сдавших лабораторные работы, коллокувиумы, курсовые работы или получивших неудовлетворительные оценки контрольных работ.</w:t>
      </w:r>
    </w:p>
    <w:p w:rsidR="00165AF8" w:rsidRDefault="00165AF8" w:rsidP="003411C5">
      <w:r w:rsidRPr="00E40C55">
        <w:rPr>
          <w:b/>
        </w:rPr>
        <w:t>Итоговый отчет о посещаемости и успеваемости</w:t>
      </w:r>
      <w:r>
        <w:t xml:space="preserve"> – отчет, создаваемый в начале сессии и включающий в себя следующие данные:</w:t>
      </w:r>
    </w:p>
    <w:p w:rsidR="00165AF8" w:rsidRDefault="00165AF8" w:rsidP="00165AF8">
      <w:pPr>
        <w:pStyle w:val="ListParagraph"/>
        <w:numPr>
          <w:ilvl w:val="0"/>
          <w:numId w:val="12"/>
        </w:numPr>
      </w:pPr>
      <w:r>
        <w:t>Данные о посещениях студентами всех занятий по расписанию за весь семестр;</w:t>
      </w:r>
    </w:p>
    <w:p w:rsidR="00165AF8" w:rsidRDefault="00165AF8" w:rsidP="00165AF8">
      <w:pPr>
        <w:pStyle w:val="ListParagraph"/>
        <w:numPr>
          <w:ilvl w:val="0"/>
          <w:numId w:val="12"/>
        </w:numPr>
      </w:pPr>
      <w:r>
        <w:t>Данные об успеваемости студентов (результатах выполнения студентами контрольных работ и других мероприятий по контролю успеваемости) за весь семестр</w:t>
      </w:r>
    </w:p>
    <w:p w:rsidR="00AA06D4" w:rsidRDefault="00AA06D4" w:rsidP="00165AF8">
      <w:r w:rsidRPr="00E40C55">
        <w:rPr>
          <w:b/>
        </w:rPr>
        <w:t>Списки допущенных к сессии</w:t>
      </w:r>
      <w:r>
        <w:t xml:space="preserve"> – списки студентов, имеющих удовлетворительные результаты посещаемости и успеваемости на начало сессии:</w:t>
      </w:r>
    </w:p>
    <w:p w:rsidR="00AA06D4" w:rsidRDefault="00AA06D4" w:rsidP="00AA06D4">
      <w:pPr>
        <w:pStyle w:val="ListParagraph"/>
        <w:numPr>
          <w:ilvl w:val="0"/>
          <w:numId w:val="13"/>
        </w:numPr>
      </w:pPr>
      <w:r>
        <w:t xml:space="preserve">Посещаемость – </w:t>
      </w:r>
      <w:proofErr w:type="gramStart"/>
      <w:r w:rsidR="009B0311">
        <w:t>заданный</w:t>
      </w:r>
      <w:proofErr w:type="gramEnd"/>
      <w:r w:rsidR="009B0311">
        <w:t xml:space="preserve"> </w:t>
      </w:r>
      <w:r w:rsidR="005310AB">
        <w:t>% посещений каждым студентом каждого предмета</w:t>
      </w:r>
      <w:r>
        <w:t>;</w:t>
      </w:r>
    </w:p>
    <w:p w:rsidR="00AA06D4" w:rsidRDefault="00AA06D4" w:rsidP="00AA06D4">
      <w:pPr>
        <w:pStyle w:val="ListParagraph"/>
        <w:numPr>
          <w:ilvl w:val="0"/>
          <w:numId w:val="13"/>
        </w:numPr>
      </w:pPr>
      <w:r>
        <w:t>Успеваемость –</w:t>
      </w:r>
      <w:r w:rsidR="005310AB">
        <w:t xml:space="preserve"> </w:t>
      </w:r>
      <w:r w:rsidR="009B0311">
        <w:t xml:space="preserve">заданные </w:t>
      </w:r>
      <w:r w:rsidR="005310AB">
        <w:t>результаты выполнения контрольных, лабораторных, курсовых работ и сдачи коллоквиумом каждым студентом по каждому предмету</w:t>
      </w:r>
      <w:r>
        <w:t>.</w:t>
      </w:r>
    </w:p>
    <w:p w:rsidR="00165AF8" w:rsidRDefault="00165AF8" w:rsidP="00165AF8">
      <w:r w:rsidRPr="00E40C55">
        <w:rPr>
          <w:b/>
        </w:rPr>
        <w:lastRenderedPageBreak/>
        <w:t>Результаты сдачи зачетов и экзаменов</w:t>
      </w:r>
      <w:r>
        <w:t xml:space="preserve"> – данные о результатах сдачи </w:t>
      </w:r>
      <w:r w:rsidR="00E40C55">
        <w:t xml:space="preserve">каждым </w:t>
      </w:r>
      <w:r>
        <w:t>студент</w:t>
      </w:r>
      <w:r w:rsidR="00E40C55">
        <w:t>ом</w:t>
      </w:r>
      <w:r>
        <w:t xml:space="preserve"> </w:t>
      </w:r>
      <w:r w:rsidR="00E40C55">
        <w:t>зачетов и экзаменов: экзаменационные оценки, результаты сдачи зачетов</w:t>
      </w:r>
    </w:p>
    <w:p w:rsidR="003642E9" w:rsidRDefault="003642E9" w:rsidP="00165AF8">
      <w:r w:rsidRPr="00E40C55">
        <w:rPr>
          <w:b/>
        </w:rPr>
        <w:t>Списки не сдавших зачеты/экзамены</w:t>
      </w:r>
      <w:r>
        <w:t xml:space="preserve"> – отчет, который содержит данные о студентах, имеющих неудовлетворительные результаты сдачи зачетов и экзаменов на дату</w:t>
      </w:r>
      <w:r w:rsidR="00E95FF3">
        <w:t>, задаваемую в качестве параметра составления отчета</w:t>
      </w:r>
      <w:r>
        <w:t>.</w:t>
      </w:r>
    </w:p>
    <w:p w:rsidR="003642E9" w:rsidRDefault="003642E9" w:rsidP="00165AF8">
      <w:r w:rsidRPr="00E40C55">
        <w:rPr>
          <w:b/>
        </w:rPr>
        <w:t>Направление студентов на пересдачу</w:t>
      </w:r>
      <w:r w:rsidR="00E40C55">
        <w:t xml:space="preserve"> – документ</w:t>
      </w:r>
      <w:r>
        <w:t>, выдаваемы</w:t>
      </w:r>
      <w:r w:rsidR="00E40C55">
        <w:t>й</w:t>
      </w:r>
      <w:r>
        <w:t xml:space="preserve"> </w:t>
      </w:r>
      <w:r w:rsidR="00E40C55">
        <w:t>каждому студенту</w:t>
      </w:r>
      <w:r>
        <w:t xml:space="preserve">, </w:t>
      </w:r>
      <w:r w:rsidR="00AA06D4">
        <w:t>направляем</w:t>
      </w:r>
      <w:r w:rsidR="00E40C55">
        <w:t>ому</w:t>
      </w:r>
      <w:r w:rsidR="00AA06D4">
        <w:t xml:space="preserve"> на пересдачу.</w:t>
      </w:r>
    </w:p>
    <w:p w:rsidR="00AA06D4" w:rsidRDefault="00AA06D4" w:rsidP="00165AF8">
      <w:r w:rsidRPr="00E40C55">
        <w:rPr>
          <w:b/>
        </w:rPr>
        <w:t>Итоговый отчет о результатах сессии</w:t>
      </w:r>
      <w:r>
        <w:t xml:space="preserve"> – отчет, составляемый по окончанию экзаменационной сессии, и содержащий данные о результатах сдачи студентами зачетов и экзаменов.</w:t>
      </w:r>
    </w:p>
    <w:p w:rsidR="00AA06D4" w:rsidRPr="00AD1A9D" w:rsidRDefault="00AA06D4" w:rsidP="00165AF8">
      <w:r w:rsidRPr="00E40C55">
        <w:rPr>
          <w:b/>
        </w:rPr>
        <w:t>Список имеющих академическую задолженность на конец сессии</w:t>
      </w:r>
      <w:r>
        <w:t xml:space="preserve"> – список студентов, имеющих неудовлетворительные оценки (одну или более) на экзаменах и зачетах на конец экзаменационной сессии.</w:t>
      </w:r>
    </w:p>
    <w:p w:rsidR="008B2FFB" w:rsidRDefault="008B2FFB" w:rsidP="008B2FFB">
      <w:pPr>
        <w:pStyle w:val="Heading2"/>
      </w:pPr>
      <w:bookmarkStart w:id="2" w:name="_Toc344295384"/>
      <w:bookmarkStart w:id="3" w:name="_Toc364759902"/>
      <w:bookmarkStart w:id="4" w:name="_Toc416275750"/>
      <w:r w:rsidRPr="00141FBA">
        <w:t>Назначение данного документа</w:t>
      </w:r>
      <w:bookmarkEnd w:id="2"/>
      <w:bookmarkEnd w:id="3"/>
      <w:bookmarkEnd w:id="4"/>
    </w:p>
    <w:p w:rsidR="008B2FFB" w:rsidRDefault="00007CA4" w:rsidP="008B2FFB">
      <w:r>
        <w:t>Данный документ предназначен для заказчика автоматизированной системы «Деканат» и членов проектной группы.</w:t>
      </w:r>
    </w:p>
    <w:p w:rsidR="008B2FFB" w:rsidRDefault="008B2FFB" w:rsidP="008B2FFB">
      <w:pPr>
        <w:pStyle w:val="Heading2"/>
      </w:pPr>
      <w:bookmarkStart w:id="5" w:name="_Toc344295385"/>
      <w:bookmarkStart w:id="6" w:name="_Toc364759903"/>
      <w:bookmarkStart w:id="7" w:name="_Toc416275751"/>
      <w:r>
        <w:t>Перечень</w:t>
      </w:r>
      <w:r w:rsidRPr="00141FBA">
        <w:t xml:space="preserve"> </w:t>
      </w:r>
      <w:bookmarkEnd w:id="5"/>
      <w:r>
        <w:t>бизнес-процессов</w:t>
      </w:r>
      <w:bookmarkEnd w:id="6"/>
      <w:bookmarkEnd w:id="7"/>
    </w:p>
    <w:p w:rsidR="00AD1A9D" w:rsidRDefault="00A90BA4" w:rsidP="00AD1A9D">
      <w:r>
        <w:t>В данном документе содержится описание бизнес-процесса «Учет посещаемости и успеваемости студентов»</w:t>
      </w:r>
    </w:p>
    <w:p w:rsidR="00727A09" w:rsidRPr="00E40C55" w:rsidRDefault="00727A09" w:rsidP="00AD1A9D">
      <w:pPr>
        <w:rPr>
          <w:b/>
        </w:rPr>
      </w:pPr>
      <w:r w:rsidRPr="00E40C55">
        <w:rPr>
          <w:b/>
        </w:rPr>
        <w:t>Подпроцессы:</w:t>
      </w:r>
    </w:p>
    <w:p w:rsidR="00727A09" w:rsidRDefault="00C70423" w:rsidP="00727A09">
      <w:pPr>
        <w:pStyle w:val="ListParagraph"/>
        <w:numPr>
          <w:ilvl w:val="0"/>
          <w:numId w:val="7"/>
        </w:numPr>
      </w:pPr>
      <w:r w:rsidRPr="00C70423">
        <w:t>Регистрация данных о посещаемости</w:t>
      </w:r>
    </w:p>
    <w:p w:rsidR="00C70423" w:rsidRDefault="00C70423" w:rsidP="00727A09">
      <w:pPr>
        <w:pStyle w:val="ListParagraph"/>
        <w:numPr>
          <w:ilvl w:val="0"/>
          <w:numId w:val="7"/>
        </w:numPr>
      </w:pPr>
      <w:r w:rsidRPr="00C70423">
        <w:t>Регистрация данных об успеваемости</w:t>
      </w:r>
    </w:p>
    <w:p w:rsidR="00C70423" w:rsidRDefault="00E40C55" w:rsidP="00727A09">
      <w:pPr>
        <w:pStyle w:val="ListParagraph"/>
        <w:numPr>
          <w:ilvl w:val="0"/>
          <w:numId w:val="7"/>
        </w:numPr>
      </w:pPr>
      <w:r w:rsidRPr="00E40C55">
        <w:t>Запросы данных о посещаемости</w:t>
      </w:r>
    </w:p>
    <w:p w:rsidR="00E40C55" w:rsidRDefault="00E40C55" w:rsidP="00727A09">
      <w:pPr>
        <w:pStyle w:val="ListParagraph"/>
        <w:numPr>
          <w:ilvl w:val="0"/>
          <w:numId w:val="7"/>
        </w:numPr>
      </w:pPr>
      <w:r w:rsidRPr="00E40C55">
        <w:t>Запросы данных об успеваемости</w:t>
      </w:r>
    </w:p>
    <w:p w:rsidR="00E40C55" w:rsidRDefault="00E40C55" w:rsidP="00727A09">
      <w:pPr>
        <w:pStyle w:val="ListParagraph"/>
        <w:numPr>
          <w:ilvl w:val="0"/>
          <w:numId w:val="7"/>
        </w:numPr>
      </w:pPr>
      <w:r w:rsidRPr="00E40C55">
        <w:t>Построение отчета о посещаемости по запросу</w:t>
      </w:r>
    </w:p>
    <w:p w:rsidR="00E40C55" w:rsidRDefault="00E40C55" w:rsidP="00727A09">
      <w:pPr>
        <w:pStyle w:val="ListParagraph"/>
        <w:numPr>
          <w:ilvl w:val="0"/>
          <w:numId w:val="7"/>
        </w:numPr>
      </w:pPr>
      <w:r w:rsidRPr="00E40C55">
        <w:t>Построение отчета об успеваемости по запросу</w:t>
      </w:r>
    </w:p>
    <w:p w:rsidR="00E40C55" w:rsidRDefault="00E40C55" w:rsidP="00727A09">
      <w:pPr>
        <w:pStyle w:val="ListParagraph"/>
        <w:numPr>
          <w:ilvl w:val="0"/>
          <w:numId w:val="7"/>
        </w:numPr>
      </w:pPr>
      <w:r w:rsidRPr="00E40C55">
        <w:t>Составление списков для вызова в деканат</w:t>
      </w:r>
    </w:p>
    <w:p w:rsidR="00E40C55" w:rsidRDefault="00E40C55" w:rsidP="00727A09">
      <w:pPr>
        <w:pStyle w:val="ListParagraph"/>
        <w:numPr>
          <w:ilvl w:val="0"/>
          <w:numId w:val="7"/>
        </w:numPr>
      </w:pPr>
      <w:r w:rsidRPr="00E40C55">
        <w:t>Ввод параметров допуска студентов к сессии</w:t>
      </w:r>
    </w:p>
    <w:p w:rsidR="00E40C55" w:rsidRDefault="00E40C55" w:rsidP="00727A09">
      <w:pPr>
        <w:pStyle w:val="ListParagraph"/>
        <w:numPr>
          <w:ilvl w:val="0"/>
          <w:numId w:val="7"/>
        </w:numPr>
      </w:pPr>
      <w:r w:rsidRPr="00E40C55">
        <w:t>Составление списков допущенных к сессии</w:t>
      </w:r>
    </w:p>
    <w:p w:rsidR="00E40C55" w:rsidRDefault="00E40C55" w:rsidP="00727A09">
      <w:pPr>
        <w:pStyle w:val="ListParagraph"/>
        <w:numPr>
          <w:ilvl w:val="0"/>
          <w:numId w:val="7"/>
        </w:numPr>
      </w:pPr>
      <w:r w:rsidRPr="00E40C55">
        <w:t xml:space="preserve">Ввод параметров для составленя </w:t>
      </w:r>
      <w:proofErr w:type="gramStart"/>
      <w:r w:rsidRPr="00E40C55">
        <w:t>списков</w:t>
      </w:r>
      <w:proofErr w:type="gramEnd"/>
      <w:r w:rsidRPr="00E40C55">
        <w:t xml:space="preserve"> не сдавших зачеты/экзамены</w:t>
      </w:r>
    </w:p>
    <w:p w:rsidR="00E40C55" w:rsidRDefault="00E40C55" w:rsidP="00727A09">
      <w:pPr>
        <w:pStyle w:val="ListParagraph"/>
        <w:numPr>
          <w:ilvl w:val="0"/>
          <w:numId w:val="7"/>
        </w:numPr>
      </w:pPr>
      <w:r w:rsidRPr="00E40C55">
        <w:t xml:space="preserve">Составление </w:t>
      </w:r>
      <w:proofErr w:type="gramStart"/>
      <w:r w:rsidRPr="00E40C55">
        <w:t>списков</w:t>
      </w:r>
      <w:proofErr w:type="gramEnd"/>
      <w:r w:rsidRPr="00E40C55">
        <w:t xml:space="preserve"> не сдавших зачеты / экзамены</w:t>
      </w:r>
    </w:p>
    <w:p w:rsidR="00E40C55" w:rsidRPr="00AD1A9D" w:rsidRDefault="00E40C55" w:rsidP="00727A09">
      <w:pPr>
        <w:pStyle w:val="ListParagraph"/>
        <w:numPr>
          <w:ilvl w:val="0"/>
          <w:numId w:val="7"/>
        </w:numPr>
      </w:pPr>
      <w:r w:rsidRPr="00E40C55">
        <w:t xml:space="preserve">Составление списка </w:t>
      </w:r>
      <w:proofErr w:type="gramStart"/>
      <w:r w:rsidRPr="00E40C55">
        <w:t>имеющих</w:t>
      </w:r>
      <w:proofErr w:type="gramEnd"/>
      <w:r w:rsidRPr="00E40C55">
        <w:t xml:space="preserve"> академическую задолженность</w:t>
      </w:r>
    </w:p>
    <w:p w:rsidR="008B2FFB" w:rsidRDefault="008B2FFB" w:rsidP="008B2FFB">
      <w:pPr>
        <w:pStyle w:val="Heading2"/>
      </w:pPr>
      <w:bookmarkStart w:id="8" w:name="_Toc416275752"/>
      <w:r>
        <w:t>Окружение и пр</w:t>
      </w:r>
      <w:r w:rsidRPr="008B2FFB">
        <w:t>о</w:t>
      </w:r>
      <w:r>
        <w:t>цессы</w:t>
      </w:r>
      <w:bookmarkEnd w:id="8"/>
    </w:p>
    <w:p w:rsidR="00AD1A9D" w:rsidRDefault="00727A09" w:rsidP="00AD1A9D">
      <w:r>
        <w:t>Смежные процессы:</w:t>
      </w:r>
    </w:p>
    <w:p w:rsidR="00727A09" w:rsidRDefault="0044127B" w:rsidP="00727A09">
      <w:pPr>
        <w:pStyle w:val="ListParagraph"/>
        <w:numPr>
          <w:ilvl w:val="0"/>
          <w:numId w:val="6"/>
        </w:numPr>
      </w:pPr>
      <w:r>
        <w:t>Составление распиания семестра</w:t>
      </w:r>
      <w:r w:rsidR="006D4884">
        <w:t xml:space="preserve"> (предоставляет данные о начале и окончании семестра, о занятиях в семестре)</w:t>
      </w:r>
    </w:p>
    <w:p w:rsidR="0044127B" w:rsidRDefault="0044127B" w:rsidP="00727A09">
      <w:pPr>
        <w:pStyle w:val="ListParagraph"/>
        <w:numPr>
          <w:ilvl w:val="0"/>
          <w:numId w:val="6"/>
        </w:numPr>
      </w:pPr>
      <w:r>
        <w:t>Составление расписания сессии</w:t>
      </w:r>
      <w:r w:rsidR="006D4884">
        <w:t xml:space="preserve"> (предоставляет данные о начале и окончании сессии, о датах экзаменов и зачетов</w:t>
      </w:r>
      <w:r w:rsidR="00C70423">
        <w:t xml:space="preserve"> по каждому предмету</w:t>
      </w:r>
      <w:r w:rsidR="006D4884">
        <w:t>)</w:t>
      </w:r>
    </w:p>
    <w:p w:rsidR="00952378" w:rsidRDefault="00952378" w:rsidP="00727A09">
      <w:pPr>
        <w:pStyle w:val="ListParagraph"/>
        <w:numPr>
          <w:ilvl w:val="0"/>
          <w:numId w:val="6"/>
        </w:numPr>
      </w:pPr>
      <w:r w:rsidRPr="00952378">
        <w:rPr>
          <w:highlight w:val="yellow"/>
        </w:rPr>
        <w:t>Формирование деканатом экзаменационной комиссии для пересдачи (использует данные о результатах сессии)</w:t>
      </w:r>
    </w:p>
    <w:p w:rsidR="0044127B" w:rsidRPr="00AD1A9D" w:rsidRDefault="0044127B" w:rsidP="00727A09">
      <w:pPr>
        <w:pStyle w:val="ListParagraph"/>
        <w:numPr>
          <w:ilvl w:val="0"/>
          <w:numId w:val="6"/>
        </w:numPr>
      </w:pPr>
      <w:r>
        <w:lastRenderedPageBreak/>
        <w:t>Зачисление студентов на курс и отчисление студентов с курса</w:t>
      </w:r>
      <w:r w:rsidR="006D4884">
        <w:t xml:space="preserve"> (использует данные о результатах сессии)</w:t>
      </w:r>
    </w:p>
    <w:p w:rsidR="008B2FFB" w:rsidRDefault="001A4E53" w:rsidP="001A4E53">
      <w:pPr>
        <w:pStyle w:val="Heading3"/>
      </w:pPr>
      <w:bookmarkStart w:id="9" w:name="_Toc344295389"/>
      <w:bookmarkStart w:id="10" w:name="_Toc364759905"/>
      <w:bookmarkStart w:id="11" w:name="_Toc416275753"/>
      <w:r w:rsidRPr="00141FBA">
        <w:t>Ландшафт процессов</w:t>
      </w:r>
      <w:bookmarkEnd w:id="9"/>
      <w:bookmarkEnd w:id="10"/>
      <w:bookmarkEnd w:id="11"/>
    </w:p>
    <w:tbl>
      <w:tblPr>
        <w:tblStyle w:val="TableGrid"/>
        <w:tblW w:w="0" w:type="auto"/>
        <w:tblLook w:val="04A0"/>
      </w:tblPr>
      <w:tblGrid>
        <w:gridCol w:w="3190"/>
        <w:gridCol w:w="6381"/>
      </w:tblGrid>
      <w:tr w:rsidR="00C70423" w:rsidTr="00D23F84">
        <w:tc>
          <w:tcPr>
            <w:tcW w:w="3190" w:type="dxa"/>
          </w:tcPr>
          <w:p w:rsidR="00C70423" w:rsidRPr="00321E72" w:rsidRDefault="00C70423" w:rsidP="008B2FFB">
            <w:pPr>
              <w:rPr>
                <w:b/>
              </w:rPr>
            </w:pPr>
            <w:r w:rsidRPr="00321E72">
              <w:rPr>
                <w:b/>
              </w:rPr>
              <w:t>Бизнес-процесс</w:t>
            </w:r>
          </w:p>
        </w:tc>
        <w:tc>
          <w:tcPr>
            <w:tcW w:w="6381" w:type="dxa"/>
          </w:tcPr>
          <w:p w:rsidR="00C70423" w:rsidRPr="00321E72" w:rsidRDefault="00C70423" w:rsidP="008B2FFB">
            <w:pPr>
              <w:rPr>
                <w:b/>
              </w:rPr>
            </w:pPr>
            <w:r w:rsidRPr="00321E72">
              <w:rPr>
                <w:b/>
              </w:rPr>
              <w:t>Результаты</w:t>
            </w:r>
            <w:r w:rsidRPr="00321E72">
              <w:rPr>
                <w:b/>
                <w:lang w:val="en-US"/>
              </w:rPr>
              <w:t>/</w:t>
            </w:r>
            <w:proofErr w:type="spellStart"/>
            <w:r w:rsidRPr="00321E72">
              <w:rPr>
                <w:b/>
                <w:lang w:val="en-US"/>
              </w:rPr>
              <w:t>Цели</w:t>
            </w:r>
            <w:proofErr w:type="spellEnd"/>
          </w:p>
        </w:tc>
      </w:tr>
      <w:tr w:rsidR="00C70423" w:rsidTr="00D23F84">
        <w:tc>
          <w:tcPr>
            <w:tcW w:w="3190" w:type="dxa"/>
          </w:tcPr>
          <w:p w:rsidR="00C70423" w:rsidRDefault="00C70423" w:rsidP="008B2FFB">
            <w:r>
              <w:t>Учет посещаемости и успеваемости студентов</w:t>
            </w:r>
          </w:p>
        </w:tc>
        <w:tc>
          <w:tcPr>
            <w:tcW w:w="6381" w:type="dxa"/>
          </w:tcPr>
          <w:p w:rsidR="00C70423" w:rsidRDefault="00C70423" w:rsidP="00C70423">
            <w:pPr>
              <w:pStyle w:val="ListParagraph"/>
              <w:numPr>
                <w:ilvl w:val="0"/>
                <w:numId w:val="14"/>
              </w:numPr>
            </w:pPr>
            <w:r>
              <w:t>Оперативный контроль посещаемости и успеваемости студентов в течение семестра.</w:t>
            </w:r>
          </w:p>
          <w:p w:rsidR="00C70423" w:rsidRDefault="00C70423" w:rsidP="00C70423">
            <w:pPr>
              <w:pStyle w:val="ListParagraph"/>
              <w:numPr>
                <w:ilvl w:val="0"/>
                <w:numId w:val="14"/>
              </w:numPr>
            </w:pPr>
            <w:r>
              <w:t>Составление списков допущенных к сессии на основании анализа данных посещаемости и успеваемости студентов в течение семестра.</w:t>
            </w:r>
          </w:p>
          <w:p w:rsidR="00C70423" w:rsidRDefault="00C70423" w:rsidP="00C70423">
            <w:pPr>
              <w:pStyle w:val="ListParagraph"/>
              <w:numPr>
                <w:ilvl w:val="0"/>
                <w:numId w:val="14"/>
              </w:numPr>
            </w:pPr>
            <w:r>
              <w:t>Составление списков студентов, не сдавших зачеты/экзамены во время сессии.</w:t>
            </w:r>
          </w:p>
          <w:p w:rsidR="00C70423" w:rsidRDefault="00C70423" w:rsidP="00C70423">
            <w:pPr>
              <w:pStyle w:val="ListParagraph"/>
              <w:numPr>
                <w:ilvl w:val="0"/>
                <w:numId w:val="14"/>
              </w:numPr>
            </w:pPr>
            <w:r>
              <w:t xml:space="preserve">Составление списков имеющих </w:t>
            </w:r>
            <w:proofErr w:type="gramStart"/>
            <w:r>
              <w:t>академическую</w:t>
            </w:r>
            <w:proofErr w:type="gramEnd"/>
            <w:r>
              <w:t xml:space="preserve"> задолженость на конец сессии.</w:t>
            </w:r>
          </w:p>
        </w:tc>
      </w:tr>
    </w:tbl>
    <w:p w:rsidR="008B2FFB" w:rsidRDefault="008B2FFB" w:rsidP="008B2FFB"/>
    <w:p w:rsidR="001A4E53" w:rsidRDefault="001A4E53" w:rsidP="001A4E53">
      <w:pPr>
        <w:pStyle w:val="Heading3"/>
      </w:pPr>
      <w:bookmarkStart w:id="12" w:name="_Toc344295390"/>
      <w:bookmarkStart w:id="13" w:name="_Toc364759906"/>
      <w:bookmarkStart w:id="14" w:name="_Toc416275754"/>
      <w:r w:rsidRPr="00141FBA">
        <w:t>Актеры, их роли и зоны ответственности</w:t>
      </w:r>
      <w:bookmarkEnd w:id="12"/>
      <w:bookmarkEnd w:id="13"/>
      <w:bookmarkEnd w:id="14"/>
    </w:p>
    <w:p w:rsidR="00AD1A9D" w:rsidRDefault="00D70623" w:rsidP="00AD1A9D">
      <w:r>
        <w:t>Преподаватель:</w:t>
      </w:r>
    </w:p>
    <w:p w:rsidR="00D70623" w:rsidRDefault="00D70623" w:rsidP="00D70623">
      <w:pPr>
        <w:pStyle w:val="ListParagraph"/>
        <w:numPr>
          <w:ilvl w:val="0"/>
          <w:numId w:val="8"/>
        </w:numPr>
      </w:pPr>
      <w:r>
        <w:t>Вводит данные о посещаемости</w:t>
      </w:r>
    </w:p>
    <w:p w:rsidR="00D70623" w:rsidRDefault="00D70623" w:rsidP="00D70623">
      <w:pPr>
        <w:pStyle w:val="ListParagraph"/>
        <w:numPr>
          <w:ilvl w:val="0"/>
          <w:numId w:val="8"/>
        </w:numPr>
      </w:pPr>
      <w:r>
        <w:t>Вводит данные об успеваемости</w:t>
      </w:r>
    </w:p>
    <w:p w:rsidR="00D70623" w:rsidRDefault="00D70623" w:rsidP="00D70623">
      <w:pPr>
        <w:pStyle w:val="ListParagraph"/>
        <w:numPr>
          <w:ilvl w:val="0"/>
          <w:numId w:val="8"/>
        </w:numPr>
      </w:pPr>
      <w:r>
        <w:t>Вводит данные о результатах зачетов и экзаменов</w:t>
      </w:r>
    </w:p>
    <w:p w:rsidR="00D70623" w:rsidRDefault="00D70623" w:rsidP="00D70623">
      <w:r>
        <w:t>Секретарь деканата:</w:t>
      </w:r>
    </w:p>
    <w:p w:rsidR="00D70623" w:rsidRDefault="00D70623" w:rsidP="00D70623">
      <w:pPr>
        <w:pStyle w:val="ListParagraph"/>
        <w:numPr>
          <w:ilvl w:val="0"/>
          <w:numId w:val="9"/>
        </w:numPr>
      </w:pPr>
      <w:r>
        <w:t>Формирует запросы данных о посещаемости</w:t>
      </w:r>
    </w:p>
    <w:p w:rsidR="00D70623" w:rsidRDefault="00D70623" w:rsidP="00D70623">
      <w:pPr>
        <w:pStyle w:val="ListParagraph"/>
        <w:numPr>
          <w:ilvl w:val="0"/>
          <w:numId w:val="9"/>
        </w:numPr>
      </w:pPr>
      <w:r>
        <w:t>Формирует запросы данных об успеваемости</w:t>
      </w:r>
    </w:p>
    <w:p w:rsidR="00D70623" w:rsidRDefault="00D70623" w:rsidP="00D70623">
      <w:pPr>
        <w:pStyle w:val="ListParagraph"/>
        <w:numPr>
          <w:ilvl w:val="0"/>
          <w:numId w:val="9"/>
        </w:numPr>
      </w:pPr>
      <w:r>
        <w:t>Анализирует данные о посещаемости и успеваемости</w:t>
      </w:r>
    </w:p>
    <w:p w:rsidR="00D70623" w:rsidRDefault="00D70623" w:rsidP="00D70623">
      <w:pPr>
        <w:pStyle w:val="ListParagraph"/>
        <w:numPr>
          <w:ilvl w:val="0"/>
          <w:numId w:val="9"/>
        </w:numPr>
      </w:pPr>
      <w:r>
        <w:t>Составляет списки студентов для вызова в деканат</w:t>
      </w:r>
    </w:p>
    <w:p w:rsidR="00D70623" w:rsidRDefault="00D70623" w:rsidP="00D70623">
      <w:pPr>
        <w:pStyle w:val="ListParagraph"/>
        <w:numPr>
          <w:ilvl w:val="0"/>
          <w:numId w:val="9"/>
        </w:numPr>
      </w:pPr>
      <w:r>
        <w:t>Формирует запросы данных о результатах зачетов и экзаменов</w:t>
      </w:r>
    </w:p>
    <w:p w:rsidR="00D70623" w:rsidRDefault="00D70623" w:rsidP="00D70623">
      <w:pPr>
        <w:pStyle w:val="ListParagraph"/>
        <w:numPr>
          <w:ilvl w:val="0"/>
          <w:numId w:val="9"/>
        </w:numPr>
      </w:pPr>
      <w:r>
        <w:t>Выдает направления на пересдачу</w:t>
      </w:r>
    </w:p>
    <w:p w:rsidR="00D70623" w:rsidRDefault="00D70623" w:rsidP="00D70623">
      <w:pPr>
        <w:pStyle w:val="ListParagraph"/>
        <w:numPr>
          <w:ilvl w:val="0"/>
          <w:numId w:val="9"/>
        </w:numPr>
      </w:pPr>
      <w:r>
        <w:t>Анализирует итоговый отчет о результатах сессии</w:t>
      </w:r>
    </w:p>
    <w:p w:rsidR="00D70623" w:rsidRDefault="00D70623" w:rsidP="00D70623">
      <w:pPr>
        <w:pStyle w:val="ListParagraph"/>
        <w:numPr>
          <w:ilvl w:val="0"/>
          <w:numId w:val="9"/>
        </w:numPr>
      </w:pPr>
      <w:r>
        <w:t xml:space="preserve">Составляет списки </w:t>
      </w:r>
      <w:proofErr w:type="gramStart"/>
      <w:r>
        <w:t>имеющих</w:t>
      </w:r>
      <w:proofErr w:type="gramEnd"/>
      <w:r>
        <w:t xml:space="preserve"> академическую задолженность</w:t>
      </w:r>
    </w:p>
    <w:p w:rsidR="00D70623" w:rsidRDefault="00D70623" w:rsidP="00D70623">
      <w:r>
        <w:t>Система:</w:t>
      </w:r>
    </w:p>
    <w:p w:rsidR="00D70623" w:rsidRDefault="00D70623" w:rsidP="00D70623">
      <w:pPr>
        <w:pStyle w:val="ListParagraph"/>
        <w:numPr>
          <w:ilvl w:val="0"/>
          <w:numId w:val="10"/>
        </w:numPr>
      </w:pPr>
      <w:r>
        <w:t>Сохраняет данные о посещаемости</w:t>
      </w:r>
    </w:p>
    <w:p w:rsidR="00D70623" w:rsidRDefault="00D70623" w:rsidP="00D70623">
      <w:pPr>
        <w:pStyle w:val="ListParagraph"/>
        <w:numPr>
          <w:ilvl w:val="0"/>
          <w:numId w:val="10"/>
        </w:numPr>
      </w:pPr>
      <w:r>
        <w:t>Сохраняет данные об успеваемости</w:t>
      </w:r>
    </w:p>
    <w:p w:rsidR="00D70623" w:rsidRDefault="00D70623" w:rsidP="00D70623">
      <w:pPr>
        <w:pStyle w:val="ListParagraph"/>
        <w:numPr>
          <w:ilvl w:val="0"/>
          <w:numId w:val="10"/>
        </w:numPr>
      </w:pPr>
      <w:r>
        <w:t>Формирует отчеты об успеваемости и посещаемости по запросу</w:t>
      </w:r>
    </w:p>
    <w:p w:rsidR="00D70623" w:rsidRDefault="00D70623" w:rsidP="00D70623">
      <w:pPr>
        <w:pStyle w:val="ListParagraph"/>
        <w:numPr>
          <w:ilvl w:val="0"/>
          <w:numId w:val="10"/>
        </w:numPr>
      </w:pPr>
      <w:r>
        <w:t>Формирует отчеты об успеваемости и посещаемости по распианию</w:t>
      </w:r>
    </w:p>
    <w:p w:rsidR="00D70623" w:rsidRDefault="00D70623" w:rsidP="00D70623">
      <w:pPr>
        <w:pStyle w:val="ListParagraph"/>
        <w:numPr>
          <w:ilvl w:val="0"/>
          <w:numId w:val="10"/>
        </w:numPr>
      </w:pPr>
      <w:r>
        <w:t>Формирует отчеты о результатах экзаменов и зачетов по запросу</w:t>
      </w:r>
    </w:p>
    <w:p w:rsidR="00D70623" w:rsidRDefault="00D70623" w:rsidP="00D70623">
      <w:pPr>
        <w:pStyle w:val="ListParagraph"/>
        <w:numPr>
          <w:ilvl w:val="0"/>
          <w:numId w:val="10"/>
        </w:numPr>
      </w:pPr>
      <w:r>
        <w:t>Фомирует итоговый отчет о результатах сессии по расписанию</w:t>
      </w:r>
    </w:p>
    <w:p w:rsidR="00D70623" w:rsidRPr="00AD1A9D" w:rsidRDefault="00D70623" w:rsidP="00D70623">
      <w:pPr>
        <w:pStyle w:val="ListParagraph"/>
        <w:numPr>
          <w:ilvl w:val="0"/>
          <w:numId w:val="10"/>
        </w:numPr>
      </w:pPr>
      <w:r>
        <w:t>Архивирует данные</w:t>
      </w:r>
    </w:p>
    <w:p w:rsidR="001A4E53" w:rsidRDefault="001A4E53" w:rsidP="001A4E53">
      <w:pPr>
        <w:pStyle w:val="Heading3"/>
      </w:pPr>
      <w:bookmarkStart w:id="15" w:name="_Toc259708673"/>
      <w:bookmarkStart w:id="16" w:name="_Toc344295391"/>
      <w:bookmarkStart w:id="17" w:name="_Toc364759907"/>
      <w:bookmarkStart w:id="18" w:name="_Toc416275755"/>
      <w:r w:rsidRPr="00141FBA">
        <w:t>Описание процессов</w:t>
      </w:r>
      <w:bookmarkEnd w:id="15"/>
      <w:r w:rsidRPr="001A4E53">
        <w:t xml:space="preserve"> </w:t>
      </w:r>
      <w:r w:rsidRPr="00141FBA">
        <w:t>(сценариев)</w:t>
      </w:r>
      <w:bookmarkEnd w:id="16"/>
      <w:bookmarkEnd w:id="17"/>
      <w:bookmarkEnd w:id="18"/>
    </w:p>
    <w:p w:rsidR="00096D1A" w:rsidRPr="00096D1A" w:rsidRDefault="00096D1A" w:rsidP="00096D1A">
      <w:pPr>
        <w:pStyle w:val="Heading4"/>
      </w:pPr>
      <w:r>
        <w:t xml:space="preserve">Процесс </w:t>
      </w:r>
      <w:r w:rsidRPr="00096D1A">
        <w:t>Учет успеваемости и посещаемости</w:t>
      </w:r>
    </w:p>
    <w:p w:rsidR="001A4E53" w:rsidRDefault="00622277" w:rsidP="00622277">
      <w:pPr>
        <w:pStyle w:val="ListParagraph"/>
        <w:numPr>
          <w:ilvl w:val="0"/>
          <w:numId w:val="15"/>
        </w:numPr>
      </w:pPr>
      <w:r w:rsidRPr="00280FD1">
        <w:rPr>
          <w:b/>
        </w:rPr>
        <w:t>Регистрация данных о посещаемости</w:t>
      </w:r>
      <w:r>
        <w:t xml:space="preserve">: После начала семестра преподаватель вводит данные о посещении каждым студентом </w:t>
      </w:r>
      <w:r w:rsidR="00093FF1">
        <w:t xml:space="preserve">каждого </w:t>
      </w:r>
      <w:r>
        <w:t xml:space="preserve">занятия, включенного в расписание </w:t>
      </w:r>
      <w:r>
        <w:lastRenderedPageBreak/>
        <w:t>занятий. Регистрация данных о посещаемости выполняется одновременно с регистрацией данных об успеваемости.</w:t>
      </w:r>
    </w:p>
    <w:p w:rsidR="00622277" w:rsidRDefault="00622277" w:rsidP="00622277">
      <w:pPr>
        <w:pStyle w:val="ListParagraph"/>
        <w:numPr>
          <w:ilvl w:val="0"/>
          <w:numId w:val="15"/>
        </w:numPr>
      </w:pPr>
      <w:r w:rsidRPr="00280FD1">
        <w:rPr>
          <w:b/>
        </w:rPr>
        <w:t>Регистрация данных об успеваемости</w:t>
      </w:r>
      <w:r>
        <w:t xml:space="preserve">: После начала семестра преподаватель вводит данные </w:t>
      </w:r>
      <w:r w:rsidRPr="00622277">
        <w:t>о результатах выполнения заданий, сдачи коллоквиумов и выполнении лабораторных работ каждым из студентов</w:t>
      </w:r>
      <w:r>
        <w:t>.</w:t>
      </w:r>
    </w:p>
    <w:p w:rsidR="00622277" w:rsidRDefault="00622277" w:rsidP="00622277">
      <w:pPr>
        <w:pStyle w:val="ListParagraph"/>
        <w:numPr>
          <w:ilvl w:val="0"/>
          <w:numId w:val="15"/>
        </w:numPr>
      </w:pPr>
      <w:r w:rsidRPr="00093FF1">
        <w:rPr>
          <w:b/>
        </w:rPr>
        <w:t>Сохранение данных о посещаемости</w:t>
      </w:r>
      <w:r>
        <w:t>: Ситема сохраняет данные о посещаемости, введенные преподавателем.</w:t>
      </w:r>
    </w:p>
    <w:p w:rsidR="00622277" w:rsidRDefault="00622277" w:rsidP="00622277">
      <w:pPr>
        <w:pStyle w:val="ListParagraph"/>
        <w:numPr>
          <w:ilvl w:val="0"/>
          <w:numId w:val="15"/>
        </w:numPr>
      </w:pPr>
      <w:r w:rsidRPr="00093FF1">
        <w:rPr>
          <w:b/>
        </w:rPr>
        <w:t>Сохранение данных об успеваемости</w:t>
      </w:r>
      <w:r>
        <w:t>:</w:t>
      </w:r>
      <w:r w:rsidR="00093FF1">
        <w:t xml:space="preserve"> </w:t>
      </w:r>
      <w:r w:rsidR="001E0F25">
        <w:t xml:space="preserve">Ситема сохраняет данные </w:t>
      </w:r>
      <w:r w:rsidR="001E0F25" w:rsidRPr="001E0F25">
        <w:t>об успеваемости</w:t>
      </w:r>
      <w:r w:rsidR="001E0F25">
        <w:t>, введенные преподавателем.</w:t>
      </w:r>
    </w:p>
    <w:p w:rsidR="00622277" w:rsidRDefault="00622277" w:rsidP="00622277">
      <w:pPr>
        <w:pStyle w:val="ListParagraph"/>
        <w:numPr>
          <w:ilvl w:val="0"/>
          <w:numId w:val="15"/>
        </w:numPr>
      </w:pPr>
      <w:r w:rsidRPr="00093FF1">
        <w:rPr>
          <w:b/>
        </w:rPr>
        <w:t>Консолидация данных о посещаемости и успеваемости</w:t>
      </w:r>
      <w:r>
        <w:t>: Система сохраняет в едином хранилище данных данные о посещаемости и успеваемости студентов, введенные преподавателями в течение семестра.</w:t>
      </w:r>
    </w:p>
    <w:p w:rsidR="00622277" w:rsidRDefault="00622277" w:rsidP="00622277">
      <w:pPr>
        <w:pStyle w:val="ListParagraph"/>
        <w:numPr>
          <w:ilvl w:val="0"/>
          <w:numId w:val="15"/>
        </w:numPr>
      </w:pPr>
      <w:r w:rsidRPr="001E0F25">
        <w:rPr>
          <w:b/>
        </w:rPr>
        <w:t>Запросы данных о посещаемости</w:t>
      </w:r>
      <w:r w:rsidR="001E0F25">
        <w:t>: Секретарь деканата периодически составляет запросы данных о посещаемости. Запросы содержат параметры выборки данных: дату начала и дату окончания периода, за который формируется отчет о посещаемости, а также номера учебных групп, которые нужно включить в отчет.</w:t>
      </w:r>
    </w:p>
    <w:p w:rsidR="00622277" w:rsidRDefault="00622277" w:rsidP="00622277">
      <w:pPr>
        <w:pStyle w:val="ListParagraph"/>
        <w:numPr>
          <w:ilvl w:val="0"/>
          <w:numId w:val="15"/>
        </w:numPr>
      </w:pPr>
      <w:r w:rsidRPr="001E0F25">
        <w:rPr>
          <w:b/>
        </w:rPr>
        <w:t>Запросы данных об успеваемости</w:t>
      </w:r>
      <w:r w:rsidR="001E0F25">
        <w:t xml:space="preserve">: Секретарь деканата периодически составляет запросы данных </w:t>
      </w:r>
      <w:r w:rsidR="001E0F25" w:rsidRPr="00622277">
        <w:t>об успеваемости</w:t>
      </w:r>
      <w:r w:rsidR="001E0F25">
        <w:t xml:space="preserve">. Запросы содержат параметры выборки данных: дату начала и дату окончания периода, за который формируется отчет </w:t>
      </w:r>
      <w:r w:rsidR="001E0F25" w:rsidRPr="00622277">
        <w:t>об успеваемости</w:t>
      </w:r>
      <w:r w:rsidR="001E0F25">
        <w:rPr>
          <w:rStyle w:val="FootnoteReference"/>
        </w:rPr>
        <w:footnoteReference w:id="1"/>
      </w:r>
      <w:r w:rsidR="001E0F25">
        <w:t>, а также номера учебных групп, которые нужно включить в отчет.</w:t>
      </w:r>
      <w:r w:rsidR="001E0F25">
        <w:rPr>
          <w:rStyle w:val="FootnoteReference"/>
        </w:rPr>
        <w:footnoteReference w:id="2"/>
      </w:r>
    </w:p>
    <w:p w:rsidR="001E0F25" w:rsidRDefault="001E0F25" w:rsidP="001E0F25">
      <w:pPr>
        <w:pStyle w:val="ListParagraph"/>
        <w:numPr>
          <w:ilvl w:val="0"/>
          <w:numId w:val="15"/>
        </w:numPr>
      </w:pPr>
      <w:r w:rsidRPr="001E0F25">
        <w:rPr>
          <w:b/>
        </w:rPr>
        <w:t>Построение отчета о посещаемости по запросу</w:t>
      </w:r>
      <w:r>
        <w:t xml:space="preserve">: Система получает запрос </w:t>
      </w:r>
      <w:r w:rsidRPr="001E0F25">
        <w:t>данных о посещаемости</w:t>
      </w:r>
      <w:r>
        <w:t xml:space="preserve"> и формирует отчет </w:t>
      </w:r>
      <w:r w:rsidRPr="00622277">
        <w:t xml:space="preserve">о посещаемости </w:t>
      </w:r>
      <w:r>
        <w:t xml:space="preserve">занятий студентами, используя данные, переданные в запросе </w:t>
      </w:r>
      <w:r w:rsidRPr="001E0F25">
        <w:t>данных о посещаемости</w:t>
      </w:r>
      <w:r>
        <w:t xml:space="preserve"> в качестве параметров выборки данных.</w:t>
      </w:r>
    </w:p>
    <w:p w:rsidR="00622277" w:rsidRDefault="00622277" w:rsidP="00622277">
      <w:pPr>
        <w:pStyle w:val="ListParagraph"/>
        <w:numPr>
          <w:ilvl w:val="0"/>
          <w:numId w:val="15"/>
        </w:numPr>
      </w:pPr>
      <w:r w:rsidRPr="001E0F25">
        <w:rPr>
          <w:b/>
        </w:rPr>
        <w:t>Построение отчета об успеваемости по запросу</w:t>
      </w:r>
      <w:r w:rsidR="001E0F25">
        <w:t xml:space="preserve">: Система получает запрос данных </w:t>
      </w:r>
      <w:r w:rsidR="001E0F25" w:rsidRPr="00622277">
        <w:t>об успеваемости</w:t>
      </w:r>
      <w:r w:rsidR="001E0F25">
        <w:t xml:space="preserve"> и формирует отчет </w:t>
      </w:r>
      <w:r w:rsidR="001E0F25" w:rsidRPr="00622277">
        <w:t>об успеваемости</w:t>
      </w:r>
      <w:r w:rsidR="001E0F25">
        <w:t xml:space="preserve"> студентов, используя данные, переданные в запросе </w:t>
      </w:r>
      <w:r w:rsidR="001E0F25" w:rsidRPr="001E0F25">
        <w:t xml:space="preserve">данных </w:t>
      </w:r>
      <w:r w:rsidR="001E0F25" w:rsidRPr="00622277">
        <w:t>об успеваемости</w:t>
      </w:r>
      <w:r w:rsidR="001E0F25">
        <w:t xml:space="preserve"> в качестве параметров выборки данных.</w:t>
      </w:r>
    </w:p>
    <w:p w:rsidR="001E0F25" w:rsidRDefault="00622277" w:rsidP="00622277">
      <w:pPr>
        <w:pStyle w:val="ListParagraph"/>
        <w:numPr>
          <w:ilvl w:val="0"/>
          <w:numId w:val="15"/>
        </w:numPr>
      </w:pPr>
      <w:r w:rsidRPr="001E0F25">
        <w:rPr>
          <w:b/>
        </w:rPr>
        <w:t>Составление списков для вызова в деканат</w:t>
      </w:r>
      <w:r w:rsidR="001E0F25">
        <w:t>: Секретарь деканата вводит критерии выборки данных из отчетов об успеваемости и посещаемости, используемые в качестве параметров составления списка для вызова в деканат:</w:t>
      </w:r>
    </w:p>
    <w:p w:rsidR="001E0F25" w:rsidRDefault="001E0F25" w:rsidP="001E0F25">
      <w:pPr>
        <w:pStyle w:val="ListParagraph"/>
        <w:numPr>
          <w:ilvl w:val="1"/>
          <w:numId w:val="15"/>
        </w:numPr>
      </w:pPr>
      <w:r>
        <w:t>Число пропусков занятий;</w:t>
      </w:r>
    </w:p>
    <w:p w:rsidR="001E0F25" w:rsidRDefault="001E0F25" w:rsidP="001E0F25">
      <w:pPr>
        <w:pStyle w:val="ListParagraph"/>
        <w:numPr>
          <w:ilvl w:val="1"/>
          <w:numId w:val="15"/>
        </w:numPr>
      </w:pPr>
      <w:r>
        <w:t>Предметы, по которым у вызываемых студентов есть неудовлетворительные результаты контрольных работ, лабораторных работ, коллоквиумов, курсовых работ</w:t>
      </w:r>
    </w:p>
    <w:p w:rsidR="00622277" w:rsidRDefault="001E0F25" w:rsidP="001E0F25">
      <w:pPr>
        <w:ind w:left="708"/>
      </w:pPr>
      <w:r>
        <w:t>Система получает эти данные, анализирует данные, полученные в отчетах о посещаемости и успеваемости, и составляет списки студентов для вызова в деканат.</w:t>
      </w:r>
    </w:p>
    <w:p w:rsidR="001E0F25" w:rsidRDefault="001E0F25" w:rsidP="00622277">
      <w:pPr>
        <w:pStyle w:val="ListParagraph"/>
        <w:numPr>
          <w:ilvl w:val="0"/>
          <w:numId w:val="15"/>
        </w:numPr>
      </w:pPr>
      <w:r w:rsidRPr="001E0F25">
        <w:rPr>
          <w:b/>
        </w:rPr>
        <w:t>Составление итогового отчета о посещаемости и успеваемости</w:t>
      </w:r>
      <w:r>
        <w:t xml:space="preserve">: </w:t>
      </w:r>
      <w:r w:rsidR="00E1000E">
        <w:t>С</w:t>
      </w:r>
      <w:r>
        <w:t xml:space="preserve">истема автоматически создает итоговый отчет </w:t>
      </w:r>
      <w:r w:rsidRPr="001E0F25">
        <w:t>о посещаемости и успеваемости</w:t>
      </w:r>
      <w:r>
        <w:t xml:space="preserve"> всех студентов с начала семестра до начала сессии.</w:t>
      </w:r>
      <w:r w:rsidR="00E1000E">
        <w:t xml:space="preserve"> Создание данного отчета происходит по событию «Начало сессии».</w:t>
      </w:r>
    </w:p>
    <w:p w:rsidR="001E0F25" w:rsidRDefault="001E0F25" w:rsidP="001E0F2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rPr>
          <w:b/>
        </w:rPr>
        <w:lastRenderedPageBreak/>
        <w:t>Ввод параметров допуска студентов к сессии</w:t>
      </w:r>
      <w:r>
        <w:t xml:space="preserve">: </w:t>
      </w:r>
      <w:r w:rsidRPr="001E0F25">
        <w:t xml:space="preserve">Секретарь деканата вводит критерии выборки </w:t>
      </w:r>
      <w:r>
        <w:t xml:space="preserve">данных из итогового отчета </w:t>
      </w:r>
      <w:r w:rsidRPr="001E0F25">
        <w:t>о посещаемости и успеваемости</w:t>
      </w:r>
      <w:r>
        <w:t xml:space="preserve"> всех студентов, которые используются для составления списков допущенных к сессии. Эти критерии:</w:t>
      </w:r>
    </w:p>
    <w:p w:rsidR="001E0F25" w:rsidRPr="001E0F25" w:rsidRDefault="001E0F25" w:rsidP="001E0F2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t>% посещений для каждого предмета</w:t>
      </w:r>
    </w:p>
    <w:p w:rsidR="001E0F25" w:rsidRPr="001E0F25" w:rsidRDefault="001E0F25" w:rsidP="001E0F2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t>2. Результаты выполнения контрольных работ по каждому из предметов</w:t>
      </w:r>
    </w:p>
    <w:p w:rsidR="001E0F25" w:rsidRPr="001E0F25" w:rsidRDefault="001E0F25" w:rsidP="001E0F2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t>3. Результаты выполнения курсовых работ по каждому предмету</w:t>
      </w:r>
    </w:p>
    <w:p w:rsidR="001E0F25" w:rsidRPr="001E0F25" w:rsidRDefault="001E0F25" w:rsidP="001E0F2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t>4. Результаты выполнения лабораторных работ по каждому предмету</w:t>
      </w:r>
    </w:p>
    <w:p w:rsidR="001E0F25" w:rsidRPr="001E0F25" w:rsidRDefault="001E0F25" w:rsidP="001E0F2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t>5. Результаты коллоквиумов по каждому предмету</w:t>
      </w:r>
    </w:p>
    <w:p w:rsidR="001E0F25" w:rsidRPr="001E0F25" w:rsidRDefault="001E0F25" w:rsidP="001E0F2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rPr>
          <w:b/>
        </w:rPr>
        <w:t>Составление списков допущенных к сессии</w:t>
      </w:r>
      <w:r>
        <w:t xml:space="preserve">: </w:t>
      </w:r>
      <w:r w:rsidRPr="001E0F25">
        <w:t xml:space="preserve">Списки допущенных к сессии составляются на основании итогового отчета о посещаемости и успеваемости и критериев, заданных для </w:t>
      </w:r>
      <w:r>
        <w:t>создания этого списка секретарем деканата:</w:t>
      </w:r>
    </w:p>
    <w:p w:rsidR="001E0F25" w:rsidRPr="001E0F25" w:rsidRDefault="001E0F25" w:rsidP="001E0F2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t>% посещений для каждого предмета</w:t>
      </w:r>
    </w:p>
    <w:p w:rsidR="001E0F25" w:rsidRPr="001E0F25" w:rsidRDefault="001E0F25" w:rsidP="001E0F2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t>Результаты выполнения контрольных работ по каждому из предметов</w:t>
      </w:r>
    </w:p>
    <w:p w:rsidR="001E0F25" w:rsidRPr="001E0F25" w:rsidRDefault="001E0F25" w:rsidP="001E0F2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t>Результаты выполнения курсовых работ по каждому предмету</w:t>
      </w:r>
    </w:p>
    <w:p w:rsidR="001E0F25" w:rsidRPr="001E0F25" w:rsidRDefault="001E0F25" w:rsidP="001E0F2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t>Результаты выполнения лабораторных работ по каждому предмету</w:t>
      </w:r>
    </w:p>
    <w:p w:rsidR="001E0F25" w:rsidRPr="001E0F25" w:rsidRDefault="001E0F25" w:rsidP="001E0F2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t>Результаты коллоквиумов по каждому предмету</w:t>
      </w:r>
    </w:p>
    <w:p w:rsidR="00622277" w:rsidRDefault="00622277" w:rsidP="001E0F2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 w:rsidRPr="00093FF1">
        <w:rPr>
          <w:b/>
        </w:rPr>
        <w:t>Регистрация результатов сдачи зачетов и экзаменов</w:t>
      </w:r>
      <w:r w:rsidR="00093FF1">
        <w:t>:</w:t>
      </w:r>
      <w:r>
        <w:t xml:space="preserve"> преподаватель вводит результаты сдачи каждым из студентов </w:t>
      </w:r>
      <w:r w:rsidR="00093FF1">
        <w:t xml:space="preserve">каждого </w:t>
      </w:r>
      <w:r>
        <w:t>экзамена</w:t>
      </w:r>
      <w:r w:rsidRPr="00622277">
        <w:t>/зачета</w:t>
      </w:r>
      <w:r>
        <w:t xml:space="preserve"> в одном из следующих случаев:</w:t>
      </w:r>
    </w:p>
    <w:p w:rsidR="00622277" w:rsidRDefault="00622277" w:rsidP="001E0F25">
      <w:pPr>
        <w:ind w:left="708"/>
      </w:pPr>
      <w:r>
        <w:t xml:space="preserve">а) студент включен в список </w:t>
      </w:r>
      <w:proofErr w:type="gramStart"/>
      <w:r>
        <w:t>допущенных</w:t>
      </w:r>
      <w:proofErr w:type="gramEnd"/>
      <w:r>
        <w:t xml:space="preserve"> к сессии</w:t>
      </w:r>
      <w:r w:rsidR="00093FF1">
        <w:t>, либо</w:t>
      </w:r>
    </w:p>
    <w:p w:rsidR="00622277" w:rsidRDefault="00622277" w:rsidP="001E0F25">
      <w:pPr>
        <w:ind w:left="708"/>
      </w:pPr>
      <w:r>
        <w:t>б) студент имеет направление на пересдачу</w:t>
      </w:r>
    </w:p>
    <w:p w:rsidR="00622277" w:rsidRDefault="00E50ECC" w:rsidP="00E50E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 w:rsidRPr="00E50ECC">
        <w:rPr>
          <w:b/>
        </w:rPr>
        <w:t>Сохранение данных о результатах сдачи зачетов и экзаменов</w:t>
      </w:r>
      <w:r>
        <w:t xml:space="preserve">: Ситема сохраняет данные </w:t>
      </w:r>
      <w:r w:rsidRPr="00E50ECC">
        <w:t>о результатах сдачи зачетов и экзаменов</w:t>
      </w:r>
      <w:r>
        <w:t>, введенные преподавателем.</w:t>
      </w:r>
    </w:p>
    <w:p w:rsidR="00E50ECC" w:rsidRDefault="00E50ECC" w:rsidP="00E50E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 w:rsidRPr="00E50ECC">
        <w:rPr>
          <w:b/>
        </w:rPr>
        <w:t>Консолидация данных о результатах сессии</w:t>
      </w:r>
      <w:r>
        <w:t xml:space="preserve">: Система сохраняет в едином хранилище данных данные о </w:t>
      </w:r>
      <w:r w:rsidRPr="00E50ECC">
        <w:t>результатах сессии</w:t>
      </w:r>
      <w:r>
        <w:t>, введенные преподавателями в течение семестра.</w:t>
      </w:r>
    </w:p>
    <w:p w:rsidR="00E50ECC" w:rsidRDefault="00E50ECC" w:rsidP="00E50E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 w:rsidRPr="00E50ECC">
        <w:rPr>
          <w:b/>
        </w:rPr>
        <w:t xml:space="preserve">Ввод параметров для составленя </w:t>
      </w:r>
      <w:proofErr w:type="gramStart"/>
      <w:r w:rsidRPr="00E50ECC">
        <w:rPr>
          <w:b/>
        </w:rPr>
        <w:t>списков</w:t>
      </w:r>
      <w:proofErr w:type="gramEnd"/>
      <w:r w:rsidRPr="00E50ECC">
        <w:rPr>
          <w:b/>
        </w:rPr>
        <w:t xml:space="preserve"> не сдавших зачеты/экзамены</w:t>
      </w:r>
      <w:r>
        <w:t xml:space="preserve">: </w:t>
      </w:r>
      <w:r w:rsidRPr="001E0F25">
        <w:t xml:space="preserve">Секретарь деканата вводит критерии выборки </w:t>
      </w:r>
      <w:r>
        <w:t xml:space="preserve">данных из </w:t>
      </w:r>
      <w:r w:rsidRPr="00E50ECC">
        <w:t>итогового отчета о результатах сессии</w:t>
      </w:r>
      <w:r>
        <w:t xml:space="preserve">, которые используются для составления </w:t>
      </w:r>
      <w:proofErr w:type="gramStart"/>
      <w:r>
        <w:t>списков</w:t>
      </w:r>
      <w:proofErr w:type="gramEnd"/>
      <w:r>
        <w:t xml:space="preserve"> </w:t>
      </w:r>
      <w:r w:rsidR="00CE0C62">
        <w:t>не сдавших сессию</w:t>
      </w:r>
      <w:r>
        <w:t>. Эти критерии:</w:t>
      </w:r>
    </w:p>
    <w:p w:rsidR="00E50ECC" w:rsidRPr="001E0F25" w:rsidRDefault="00E50ECC" w:rsidP="00E50EC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t xml:space="preserve">Результаты </w:t>
      </w:r>
      <w:r w:rsidR="00CE0C62">
        <w:t>зачетов/экзаменов</w:t>
      </w:r>
    </w:p>
    <w:p w:rsidR="00E50ECC" w:rsidRDefault="00CE0C62" w:rsidP="00E50EC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>
        <w:t>Предмет</w:t>
      </w:r>
    </w:p>
    <w:p w:rsidR="00CE0C62" w:rsidRDefault="00CE0C62" w:rsidP="00E50EC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>
        <w:t>Группа</w:t>
      </w:r>
    </w:p>
    <w:p w:rsidR="00F44861" w:rsidRPr="001E0F25" w:rsidRDefault="00F44861" w:rsidP="00F4486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 w:rsidRPr="00F44861">
        <w:rPr>
          <w:b/>
        </w:rPr>
        <w:t xml:space="preserve">Составление </w:t>
      </w:r>
      <w:proofErr w:type="gramStart"/>
      <w:r w:rsidRPr="00F44861">
        <w:rPr>
          <w:b/>
        </w:rPr>
        <w:t>списков</w:t>
      </w:r>
      <w:proofErr w:type="gramEnd"/>
      <w:r w:rsidRPr="00F44861">
        <w:rPr>
          <w:b/>
        </w:rPr>
        <w:t xml:space="preserve"> не сдавших зачеты / экзамены</w:t>
      </w:r>
      <w:r>
        <w:t xml:space="preserve">: </w:t>
      </w:r>
      <w:r w:rsidR="00E1000E">
        <w:t xml:space="preserve">Система создает списки </w:t>
      </w:r>
      <w:r w:rsidRPr="00F44861">
        <w:t>не сдавших зачеты / экзамены</w:t>
      </w:r>
      <w:r w:rsidRPr="001E0F25">
        <w:t xml:space="preserve"> на основании итогового отчета о </w:t>
      </w:r>
      <w:r w:rsidR="00CE0C62" w:rsidRPr="00E50ECC">
        <w:t>результатах сессии</w:t>
      </w:r>
      <w:r w:rsidRPr="001E0F25">
        <w:t xml:space="preserve"> и критериев, заданных для </w:t>
      </w:r>
      <w:r>
        <w:t>создания этого списка секретарем деканата:</w:t>
      </w:r>
    </w:p>
    <w:p w:rsidR="00CE0C62" w:rsidRPr="001E0F25" w:rsidRDefault="00CE0C62" w:rsidP="00CE0C6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1E0F25">
        <w:t xml:space="preserve">Результаты </w:t>
      </w:r>
      <w:r>
        <w:t>зачетов/экзаменов</w:t>
      </w:r>
    </w:p>
    <w:p w:rsidR="00CE0C62" w:rsidRDefault="00CE0C62" w:rsidP="00CE0C6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>
        <w:t>Предмет</w:t>
      </w:r>
    </w:p>
    <w:p w:rsidR="00F44861" w:rsidRPr="00622277" w:rsidRDefault="00CE0C62" w:rsidP="00CE0C6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>
        <w:t>Группа</w:t>
      </w:r>
    </w:p>
    <w:p w:rsidR="00E1000E" w:rsidRDefault="00E1000E" w:rsidP="00E100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 w:rsidRPr="00E1000E">
        <w:rPr>
          <w:b/>
        </w:rPr>
        <w:t>Направление студентов на пересдачу</w:t>
      </w:r>
      <w:r>
        <w:t xml:space="preserve">: </w:t>
      </w:r>
      <w:r w:rsidRPr="001E0F25">
        <w:t>Секретарь деканата</w:t>
      </w:r>
      <w:r>
        <w:t xml:space="preserve"> выдает документы – направления на пересдачу студентам, </w:t>
      </w:r>
      <w:r w:rsidRPr="00F44861">
        <w:t>не сдавши</w:t>
      </w:r>
      <w:r>
        <w:t>м</w:t>
      </w:r>
      <w:r w:rsidRPr="00F44861">
        <w:t xml:space="preserve"> зачеты / экзамены</w:t>
      </w:r>
      <w:r>
        <w:t xml:space="preserve">. </w:t>
      </w:r>
    </w:p>
    <w:p w:rsidR="00E1000E" w:rsidRPr="00E1000E" w:rsidRDefault="00E1000E" w:rsidP="00E1000E">
      <w:pPr>
        <w:autoSpaceDE w:val="0"/>
        <w:autoSpaceDN w:val="0"/>
        <w:adjustRightInd w:val="0"/>
        <w:spacing w:after="0" w:line="240" w:lineRule="auto"/>
        <w:ind w:left="708"/>
      </w:pPr>
      <w:r w:rsidRPr="00E1000E">
        <w:t>В течение экзаменационной сессии студенту может быть выдано не более 3 направлений на пересдачу одного предмета.</w:t>
      </w:r>
    </w:p>
    <w:p w:rsidR="00E1000E" w:rsidRPr="00E1000E" w:rsidRDefault="00E1000E" w:rsidP="00E1000E">
      <w:pPr>
        <w:autoSpaceDE w:val="0"/>
        <w:autoSpaceDN w:val="0"/>
        <w:adjustRightInd w:val="0"/>
        <w:spacing w:after="0" w:line="240" w:lineRule="auto"/>
        <w:ind w:left="708"/>
      </w:pPr>
      <w:r w:rsidRPr="00E1000E">
        <w:t>Дальнейшие пересдачи выполняются комиссией, составляемой деканатом.</w:t>
      </w:r>
    </w:p>
    <w:p w:rsidR="001A4E53" w:rsidRDefault="00E1000E" w:rsidP="00E100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 w:rsidRPr="00E1000E">
        <w:rPr>
          <w:b/>
        </w:rPr>
        <w:t>Создание итогового отчета о результатах сессии</w:t>
      </w:r>
      <w:r>
        <w:t xml:space="preserve">: Система автоматически создает итоговый отчет </w:t>
      </w:r>
      <w:r w:rsidRPr="00E1000E">
        <w:t>о результатах сессии</w:t>
      </w:r>
      <w:r>
        <w:t xml:space="preserve"> на дату окончания сессии. Создание данного отчета происходит по событию «Окончание сессии».</w:t>
      </w:r>
      <w:r>
        <w:rPr>
          <w:rStyle w:val="FootnoteReference"/>
        </w:rPr>
        <w:footnoteReference w:id="3"/>
      </w:r>
    </w:p>
    <w:p w:rsidR="00E1000E" w:rsidRDefault="00E1000E" w:rsidP="00E100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 w:rsidRPr="00E1000E">
        <w:rPr>
          <w:b/>
        </w:rPr>
        <w:t xml:space="preserve">Составление списка </w:t>
      </w:r>
      <w:proofErr w:type="gramStart"/>
      <w:r w:rsidRPr="00E1000E">
        <w:rPr>
          <w:b/>
        </w:rPr>
        <w:t>имеющих</w:t>
      </w:r>
      <w:proofErr w:type="gramEnd"/>
      <w:r w:rsidRPr="00E1000E">
        <w:rPr>
          <w:b/>
        </w:rPr>
        <w:t xml:space="preserve"> академическую задолженность</w:t>
      </w:r>
      <w:r>
        <w:t xml:space="preserve">: </w:t>
      </w:r>
      <w:r w:rsidRPr="001E0F25">
        <w:t>Секретарь деканата</w:t>
      </w:r>
      <w:r>
        <w:t xml:space="preserve"> анализирует итоговый отчет </w:t>
      </w:r>
      <w:r w:rsidRPr="00E1000E">
        <w:t>о результатах сессии</w:t>
      </w:r>
      <w:r>
        <w:t xml:space="preserve"> и составляет список студентов, имеющих </w:t>
      </w:r>
      <w:r w:rsidRPr="00E1000E">
        <w:t>академическую задолженность</w:t>
      </w:r>
      <w:r>
        <w:t xml:space="preserve"> на момент окончания сессии.</w:t>
      </w:r>
      <w:r>
        <w:rPr>
          <w:rStyle w:val="FootnoteReference"/>
        </w:rPr>
        <w:footnoteReference w:id="4"/>
      </w:r>
    </w:p>
    <w:p w:rsidR="00E1000E" w:rsidRPr="008B2FFB" w:rsidRDefault="00E1000E" w:rsidP="00E100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 w:rsidRPr="00E1000E">
        <w:rPr>
          <w:b/>
        </w:rPr>
        <w:lastRenderedPageBreak/>
        <w:t>Помещение данных о посещаемости и успеваемости и данных о результатах сессии в архив</w:t>
      </w:r>
      <w:r>
        <w:t xml:space="preserve">: Система переносит данные </w:t>
      </w:r>
      <w:r w:rsidRPr="00E1000E">
        <w:t>о посещаемости и успеваемости и данных о результатах сессии</w:t>
      </w:r>
      <w:r>
        <w:t xml:space="preserve"> в архивную базу данных и делает их недоступными для редактирования.</w:t>
      </w:r>
      <w:r w:rsidR="00033BB1">
        <w:t xml:space="preserve"> Это происходит по событию «Окончание семестра» (событие по расписанию)</w:t>
      </w:r>
      <w:r w:rsidR="00C431EA">
        <w:t>.</w:t>
      </w:r>
    </w:p>
    <w:sectPr w:rsidR="00E1000E" w:rsidRPr="008B2FFB" w:rsidSect="0005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95" w:rsidRDefault="003D3795" w:rsidP="001E0F25">
      <w:pPr>
        <w:spacing w:after="0" w:line="240" w:lineRule="auto"/>
      </w:pPr>
      <w:r>
        <w:separator/>
      </w:r>
    </w:p>
  </w:endnote>
  <w:endnote w:type="continuationSeparator" w:id="0">
    <w:p w:rsidR="003D3795" w:rsidRDefault="003D3795" w:rsidP="001E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95" w:rsidRDefault="003D3795" w:rsidP="001E0F25">
      <w:pPr>
        <w:spacing w:after="0" w:line="240" w:lineRule="auto"/>
      </w:pPr>
      <w:r>
        <w:separator/>
      </w:r>
    </w:p>
  </w:footnote>
  <w:footnote w:type="continuationSeparator" w:id="0">
    <w:p w:rsidR="003D3795" w:rsidRDefault="003D3795" w:rsidP="001E0F25">
      <w:pPr>
        <w:spacing w:after="0" w:line="240" w:lineRule="auto"/>
      </w:pPr>
      <w:r>
        <w:continuationSeparator/>
      </w:r>
    </w:p>
  </w:footnote>
  <w:footnote w:id="1">
    <w:p w:rsidR="001E0F25" w:rsidRDefault="001E0F25">
      <w:pPr>
        <w:pStyle w:val="FootnoteText"/>
      </w:pPr>
      <w:r>
        <w:rPr>
          <w:rStyle w:val="FootnoteReference"/>
        </w:rPr>
        <w:footnoteRef/>
      </w:r>
      <w:r>
        <w:t xml:space="preserve"> На семинаре рассматривался вариант, когда вводится дата, на которую нужно составить отчет. Такой отчет содержит данные </w:t>
      </w:r>
      <w:r w:rsidRPr="00622277">
        <w:t>об успеваемости</w:t>
      </w:r>
      <w:r>
        <w:t xml:space="preserve"> с начала семестра и до указанной даты. Однако</w:t>
      </w:r>
      <w:proofErr w:type="gramStart"/>
      <w:r>
        <w:t>,</w:t>
      </w:r>
      <w:proofErr w:type="gramEnd"/>
      <w:r>
        <w:t xml:space="preserve"> может появиться необходимость составлять отчеты с меньшим количеством данных – например, отчет об успеваемости за месяц.</w:t>
      </w:r>
    </w:p>
  </w:footnote>
  <w:footnote w:id="2">
    <w:p w:rsidR="001E0F25" w:rsidRDefault="001E0F25">
      <w:pPr>
        <w:pStyle w:val="FootnoteText"/>
      </w:pPr>
      <w:r>
        <w:rPr>
          <w:rStyle w:val="FootnoteReference"/>
        </w:rPr>
        <w:footnoteRef/>
      </w:r>
      <w:r>
        <w:t xml:space="preserve"> Опять же, мы ограничиваем набор выводимых данных: отчет по всему факультету может быть не нужен, а нужен отчет только по одной или нескольким группам.</w:t>
      </w:r>
    </w:p>
  </w:footnote>
  <w:footnote w:id="3">
    <w:p w:rsidR="00E1000E" w:rsidRDefault="00E1000E">
      <w:pPr>
        <w:pStyle w:val="FootnoteText"/>
      </w:pPr>
      <w:r>
        <w:rPr>
          <w:rStyle w:val="FootnoteReference"/>
        </w:rPr>
        <w:footnoteRef/>
      </w:r>
      <w:r>
        <w:t xml:space="preserve"> И здесь опять же, пользователю потом нужно дать возможность работать не со всем отчетом, а делать выборки данных из него – по группам, например</w:t>
      </w:r>
    </w:p>
  </w:footnote>
  <w:footnote w:id="4">
    <w:p w:rsidR="00E1000E" w:rsidRDefault="00E1000E">
      <w:pPr>
        <w:pStyle w:val="FootnoteText"/>
      </w:pPr>
      <w:r>
        <w:rPr>
          <w:rStyle w:val="FootnoteReference"/>
        </w:rPr>
        <w:footnoteRef/>
      </w:r>
      <w:r>
        <w:t xml:space="preserve"> Аналогично предыдущему шагу, пользователю потом нужно дать возможность работать не со всем отчетом, а делать выборки данных из него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DB6"/>
    <w:multiLevelType w:val="hybridMultilevel"/>
    <w:tmpl w:val="733EAC04"/>
    <w:lvl w:ilvl="0" w:tplc="24B48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F32B8"/>
    <w:multiLevelType w:val="hybridMultilevel"/>
    <w:tmpl w:val="CF188A10"/>
    <w:lvl w:ilvl="0" w:tplc="24B48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61419"/>
    <w:multiLevelType w:val="hybridMultilevel"/>
    <w:tmpl w:val="9A68248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0D6271"/>
    <w:multiLevelType w:val="hybridMultilevel"/>
    <w:tmpl w:val="9D10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77AD2"/>
    <w:multiLevelType w:val="hybridMultilevel"/>
    <w:tmpl w:val="4C0841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CC15F6"/>
    <w:multiLevelType w:val="hybridMultilevel"/>
    <w:tmpl w:val="8396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D2E"/>
    <w:multiLevelType w:val="hybridMultilevel"/>
    <w:tmpl w:val="ADC2725E"/>
    <w:lvl w:ilvl="0" w:tplc="24B48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D0586"/>
    <w:multiLevelType w:val="hybridMultilevel"/>
    <w:tmpl w:val="3638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D709E"/>
    <w:multiLevelType w:val="hybridMultilevel"/>
    <w:tmpl w:val="735A9EA2"/>
    <w:lvl w:ilvl="0" w:tplc="24B48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8D7"/>
    <w:multiLevelType w:val="hybridMultilevel"/>
    <w:tmpl w:val="B9706CEC"/>
    <w:lvl w:ilvl="0" w:tplc="24B48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F56E3"/>
    <w:multiLevelType w:val="hybridMultilevel"/>
    <w:tmpl w:val="8A9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C4783"/>
    <w:multiLevelType w:val="hybridMultilevel"/>
    <w:tmpl w:val="55F2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D5F37"/>
    <w:multiLevelType w:val="hybridMultilevel"/>
    <w:tmpl w:val="1EF2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E5BC7"/>
    <w:multiLevelType w:val="hybridMultilevel"/>
    <w:tmpl w:val="6C18560E"/>
    <w:lvl w:ilvl="0" w:tplc="24B48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13E81"/>
    <w:multiLevelType w:val="hybridMultilevel"/>
    <w:tmpl w:val="2040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81EFF"/>
    <w:multiLevelType w:val="hybridMultilevel"/>
    <w:tmpl w:val="B6AEC276"/>
    <w:lvl w:ilvl="0" w:tplc="24B48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A6EA3"/>
    <w:multiLevelType w:val="hybridMultilevel"/>
    <w:tmpl w:val="7064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A2C10"/>
    <w:multiLevelType w:val="hybridMultilevel"/>
    <w:tmpl w:val="3400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8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15"/>
  </w:num>
  <w:num w:numId="10">
    <w:abstractNumId w:val="6"/>
  </w:num>
  <w:num w:numId="11">
    <w:abstractNumId w:val="12"/>
  </w:num>
  <w:num w:numId="12">
    <w:abstractNumId w:val="16"/>
  </w:num>
  <w:num w:numId="13">
    <w:abstractNumId w:val="3"/>
  </w:num>
  <w:num w:numId="14">
    <w:abstractNumId w:val="11"/>
  </w:num>
  <w:num w:numId="15">
    <w:abstractNumId w:val="10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FFB"/>
    <w:rsid w:val="000055BB"/>
    <w:rsid w:val="00007CA4"/>
    <w:rsid w:val="00025B43"/>
    <w:rsid w:val="000307C8"/>
    <w:rsid w:val="000314FD"/>
    <w:rsid w:val="00033BB1"/>
    <w:rsid w:val="00054DBC"/>
    <w:rsid w:val="0006416D"/>
    <w:rsid w:val="00093FF1"/>
    <w:rsid w:val="00096156"/>
    <w:rsid w:val="00096D1A"/>
    <w:rsid w:val="000A41CF"/>
    <w:rsid w:val="001129E9"/>
    <w:rsid w:val="0011310A"/>
    <w:rsid w:val="00150489"/>
    <w:rsid w:val="00165AF8"/>
    <w:rsid w:val="00174C06"/>
    <w:rsid w:val="00184E02"/>
    <w:rsid w:val="00193020"/>
    <w:rsid w:val="001A4E53"/>
    <w:rsid w:val="001C6A8D"/>
    <w:rsid w:val="001D5C08"/>
    <w:rsid w:val="001E0F25"/>
    <w:rsid w:val="001F7229"/>
    <w:rsid w:val="00225D92"/>
    <w:rsid w:val="00235D3D"/>
    <w:rsid w:val="00247EEF"/>
    <w:rsid w:val="00260C10"/>
    <w:rsid w:val="00263D8F"/>
    <w:rsid w:val="00280FD1"/>
    <w:rsid w:val="002D22E1"/>
    <w:rsid w:val="002E7640"/>
    <w:rsid w:val="002F5939"/>
    <w:rsid w:val="00305E7D"/>
    <w:rsid w:val="0031263E"/>
    <w:rsid w:val="00321E72"/>
    <w:rsid w:val="003411C5"/>
    <w:rsid w:val="003642E9"/>
    <w:rsid w:val="00371A39"/>
    <w:rsid w:val="00377D2E"/>
    <w:rsid w:val="003C14E2"/>
    <w:rsid w:val="003D3795"/>
    <w:rsid w:val="00407D43"/>
    <w:rsid w:val="00441101"/>
    <w:rsid w:val="0044127B"/>
    <w:rsid w:val="0044137C"/>
    <w:rsid w:val="004653B6"/>
    <w:rsid w:val="0049072D"/>
    <w:rsid w:val="00494A37"/>
    <w:rsid w:val="004A161E"/>
    <w:rsid w:val="004A45AE"/>
    <w:rsid w:val="004B605D"/>
    <w:rsid w:val="005235E3"/>
    <w:rsid w:val="005310AB"/>
    <w:rsid w:val="005402E6"/>
    <w:rsid w:val="00545C6E"/>
    <w:rsid w:val="0057108F"/>
    <w:rsid w:val="005D7742"/>
    <w:rsid w:val="00615890"/>
    <w:rsid w:val="00622277"/>
    <w:rsid w:val="0062280C"/>
    <w:rsid w:val="00623F69"/>
    <w:rsid w:val="00625582"/>
    <w:rsid w:val="00635D36"/>
    <w:rsid w:val="006472CE"/>
    <w:rsid w:val="00651053"/>
    <w:rsid w:val="006537FB"/>
    <w:rsid w:val="00661BF1"/>
    <w:rsid w:val="00673719"/>
    <w:rsid w:val="00680142"/>
    <w:rsid w:val="0069727A"/>
    <w:rsid w:val="006A0749"/>
    <w:rsid w:val="006B3C13"/>
    <w:rsid w:val="006D4884"/>
    <w:rsid w:val="006F3445"/>
    <w:rsid w:val="00705875"/>
    <w:rsid w:val="00725A0A"/>
    <w:rsid w:val="00727A09"/>
    <w:rsid w:val="00734126"/>
    <w:rsid w:val="00752238"/>
    <w:rsid w:val="007616BB"/>
    <w:rsid w:val="0076660F"/>
    <w:rsid w:val="0079445D"/>
    <w:rsid w:val="007D0BBC"/>
    <w:rsid w:val="007D65B8"/>
    <w:rsid w:val="00806CD1"/>
    <w:rsid w:val="008144C9"/>
    <w:rsid w:val="008160AB"/>
    <w:rsid w:val="00817EE3"/>
    <w:rsid w:val="00853B46"/>
    <w:rsid w:val="008A1EDB"/>
    <w:rsid w:val="008B2FFB"/>
    <w:rsid w:val="008C26AC"/>
    <w:rsid w:val="00927431"/>
    <w:rsid w:val="009432EE"/>
    <w:rsid w:val="00952378"/>
    <w:rsid w:val="00957EA1"/>
    <w:rsid w:val="009722E5"/>
    <w:rsid w:val="009912D3"/>
    <w:rsid w:val="009A69D7"/>
    <w:rsid w:val="009B0311"/>
    <w:rsid w:val="00A37073"/>
    <w:rsid w:val="00A45677"/>
    <w:rsid w:val="00A606B0"/>
    <w:rsid w:val="00A85EFE"/>
    <w:rsid w:val="00A90BA4"/>
    <w:rsid w:val="00AA06D4"/>
    <w:rsid w:val="00AA5221"/>
    <w:rsid w:val="00AA6EA5"/>
    <w:rsid w:val="00AB135A"/>
    <w:rsid w:val="00AD1A9D"/>
    <w:rsid w:val="00AD5EA3"/>
    <w:rsid w:val="00AF2AA8"/>
    <w:rsid w:val="00B31132"/>
    <w:rsid w:val="00B47BC5"/>
    <w:rsid w:val="00B6179D"/>
    <w:rsid w:val="00B81EF1"/>
    <w:rsid w:val="00B90C51"/>
    <w:rsid w:val="00B9580B"/>
    <w:rsid w:val="00BC56FA"/>
    <w:rsid w:val="00BD17EF"/>
    <w:rsid w:val="00BE519D"/>
    <w:rsid w:val="00BF0CD4"/>
    <w:rsid w:val="00C34A83"/>
    <w:rsid w:val="00C431EA"/>
    <w:rsid w:val="00C44B24"/>
    <w:rsid w:val="00C70423"/>
    <w:rsid w:val="00CA4CA6"/>
    <w:rsid w:val="00CD1ECE"/>
    <w:rsid w:val="00CE0917"/>
    <w:rsid w:val="00CE0C62"/>
    <w:rsid w:val="00CF66CB"/>
    <w:rsid w:val="00D11FEC"/>
    <w:rsid w:val="00D14F30"/>
    <w:rsid w:val="00D32AAC"/>
    <w:rsid w:val="00D37044"/>
    <w:rsid w:val="00D44FDF"/>
    <w:rsid w:val="00D61608"/>
    <w:rsid w:val="00D70623"/>
    <w:rsid w:val="00D758D8"/>
    <w:rsid w:val="00D92F9F"/>
    <w:rsid w:val="00DA3990"/>
    <w:rsid w:val="00DA5229"/>
    <w:rsid w:val="00DD10EE"/>
    <w:rsid w:val="00E1000E"/>
    <w:rsid w:val="00E157AE"/>
    <w:rsid w:val="00E40C55"/>
    <w:rsid w:val="00E50ECC"/>
    <w:rsid w:val="00E52A2A"/>
    <w:rsid w:val="00E66580"/>
    <w:rsid w:val="00E72697"/>
    <w:rsid w:val="00E778F3"/>
    <w:rsid w:val="00E95FF3"/>
    <w:rsid w:val="00EA40A9"/>
    <w:rsid w:val="00EB7715"/>
    <w:rsid w:val="00ED7772"/>
    <w:rsid w:val="00EF44EB"/>
    <w:rsid w:val="00F019EE"/>
    <w:rsid w:val="00F2109C"/>
    <w:rsid w:val="00F32DDC"/>
    <w:rsid w:val="00F379A0"/>
    <w:rsid w:val="00F427E3"/>
    <w:rsid w:val="00F44861"/>
    <w:rsid w:val="00F65A3B"/>
    <w:rsid w:val="00F84F7A"/>
    <w:rsid w:val="00FE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BC"/>
  </w:style>
  <w:style w:type="paragraph" w:styleId="Heading1">
    <w:name w:val="heading 1"/>
    <w:basedOn w:val="Normal"/>
    <w:next w:val="Normal"/>
    <w:link w:val="Heading1Char"/>
    <w:uiPriority w:val="9"/>
    <w:qFormat/>
    <w:rsid w:val="008B2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E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2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2FF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A4E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CA4"/>
    <w:pPr>
      <w:ind w:left="720"/>
      <w:contextualSpacing/>
    </w:pPr>
  </w:style>
  <w:style w:type="table" w:styleId="TableGrid">
    <w:name w:val="Table Grid"/>
    <w:basedOn w:val="TableNormal"/>
    <w:uiPriority w:val="59"/>
    <w:rsid w:val="00C70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096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E40C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40C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40C5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F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F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F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83CD1-FBF3-4991-BCA9-C000E410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dcterms:created xsi:type="dcterms:W3CDTF">2015-03-11T21:55:00Z</dcterms:created>
  <dcterms:modified xsi:type="dcterms:W3CDTF">2015-04-09T05:58:00Z</dcterms:modified>
</cp:coreProperties>
</file>